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E89" w:rsidRPr="008F5FAB" w:rsidRDefault="00971E89" w:rsidP="00971E89">
      <w:pPr>
        <w:spacing w:line="360" w:lineRule="auto"/>
        <w:rPr>
          <w:rFonts w:ascii="Arial" w:hAnsi="Arial"/>
          <w:b/>
          <w:snapToGrid w:val="0"/>
          <w:lang w:eastAsia="en-US"/>
        </w:rPr>
      </w:pPr>
      <w:r w:rsidRPr="008F5FAB">
        <w:rPr>
          <w:rFonts w:ascii="Arial" w:hAnsi="Arial"/>
          <w:b/>
        </w:rPr>
        <w:pict>
          <v:group id="_x0000_s1027" style="position:absolute;margin-left:57.5pt;margin-top:-41.95pt;width:426.15pt;height:40.2pt;z-index:251657728" coordorigin="2736,181" coordsize="9165,86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640;top:181;width:1296;height:864" o:allowincell="f">
              <v:imagedata r:id="rId10" o:title=""/>
            </v:shape>
            <v:shapetype id="_x0000_t202" coordsize="21600,21600" o:spt="202" path="m,l,21600r21600,l21600,xe">
              <v:stroke joinstyle="miter"/>
              <v:path gradientshapeok="t" o:connecttype="rect"/>
            </v:shapetype>
            <v:shape id="_x0000_s1029" type="#_x0000_t202" style="position:absolute;left:9930;top:181;width:1971;height:576" fillcolor="#2f57a3" stroked="f">
              <v:textbox style="mso-next-textbox:#_x0000_s1029">
                <w:txbxContent>
                  <w:p w:rsidR="00971E89" w:rsidRDefault="00971E89" w:rsidP="00971E89">
                    <w:pPr>
                      <w:ind w:right="-1674"/>
                      <w:rPr>
                        <w:rFonts w:ascii="Antique Olive" w:hAnsi="Antique Olive"/>
                        <w:color w:val="FFFFFF"/>
                        <w:sz w:val="32"/>
                        <w:lang w:val="fr-BE"/>
                      </w:rPr>
                    </w:pPr>
                  </w:p>
                </w:txbxContent>
              </v:textbox>
            </v:shape>
            <v:shape id="_x0000_s1030" type="#_x0000_t202" style="position:absolute;left:2736;top:181;width:5904;height:528" fillcolor="#2f57a3" stroked="f">
              <v:textbox style="mso-next-textbox:#_x0000_s1030">
                <w:txbxContent>
                  <w:p w:rsidR="00971E89" w:rsidRDefault="00971E89" w:rsidP="00971E89">
                    <w:pPr>
                      <w:jc w:val="right"/>
                      <w:rPr>
                        <w:rFonts w:ascii="Arial" w:hAnsi="Arial"/>
                        <w:b/>
                        <w:color w:val="FFFFFF"/>
                        <w:sz w:val="36"/>
                        <w:lang w:val="fr-BE"/>
                      </w:rPr>
                    </w:pPr>
                    <w:r>
                      <w:rPr>
                        <w:rFonts w:ascii="Arial" w:hAnsi="Arial"/>
                        <w:b/>
                        <w:color w:val="FFFFFF"/>
                        <w:sz w:val="36"/>
                      </w:rPr>
                      <w:t>European</w:t>
                    </w:r>
                    <w:r>
                      <w:rPr>
                        <w:rFonts w:ascii="Arial" w:hAnsi="Arial"/>
                        <w:b/>
                        <w:color w:val="FFFFFF"/>
                        <w:sz w:val="36"/>
                        <w:lang w:val="fr-BE"/>
                      </w:rPr>
                      <w:t xml:space="preserve"> Commission</w:t>
                    </w:r>
                  </w:p>
                </w:txbxContent>
              </v:textbox>
            </v:shape>
          </v:group>
          <o:OLEObject Type="Embed" ProgID="MSPhotoEd.3" ShapeID="_x0000_s1028" DrawAspect="Content" ObjectID="_1408871398" r:id="rId11"/>
        </w:pict>
      </w:r>
      <w:r w:rsidRPr="008F5FAB">
        <w:rPr>
          <w:rFonts w:ascii="Arial" w:hAnsi="Arial"/>
          <w:b/>
          <w:snapToGrid w:val="0"/>
          <w:lang w:eastAsia="en-US"/>
        </w:rPr>
        <w:t>THE S</w:t>
      </w:r>
      <w:r>
        <w:rPr>
          <w:rFonts w:ascii="Arial" w:hAnsi="Arial"/>
          <w:b/>
          <w:snapToGrid w:val="0"/>
          <w:lang w:eastAsia="en-US"/>
        </w:rPr>
        <w:t>EVEN</w:t>
      </w:r>
      <w:r w:rsidRPr="008F5FAB">
        <w:rPr>
          <w:rFonts w:ascii="Arial" w:hAnsi="Arial"/>
          <w:b/>
          <w:snapToGrid w:val="0"/>
          <w:lang w:eastAsia="en-US"/>
        </w:rPr>
        <w:t>TH FRAMEWORK PROGRAMME</w:t>
      </w:r>
    </w:p>
    <w:p w:rsidR="00971E89" w:rsidRPr="008F5FAB" w:rsidRDefault="00971E89" w:rsidP="00971E89">
      <w:pPr>
        <w:spacing w:after="40"/>
        <w:rPr>
          <w:rFonts w:ascii="Arial" w:hAnsi="Arial"/>
          <w:b/>
          <w:snapToGrid w:val="0"/>
          <w:sz w:val="18"/>
          <w:lang w:eastAsia="en-US"/>
        </w:rPr>
      </w:pPr>
      <w:r w:rsidRPr="008F5FAB">
        <w:rPr>
          <w:rFonts w:ascii="Arial" w:hAnsi="Arial"/>
          <w:b/>
          <w:snapToGrid w:val="0"/>
          <w:sz w:val="18"/>
          <w:lang w:eastAsia="en-US"/>
        </w:rPr>
        <w:t>The S</w:t>
      </w:r>
      <w:r>
        <w:rPr>
          <w:rFonts w:ascii="Arial" w:hAnsi="Arial"/>
          <w:b/>
          <w:snapToGrid w:val="0"/>
          <w:sz w:val="18"/>
          <w:lang w:eastAsia="en-US"/>
        </w:rPr>
        <w:t>even</w:t>
      </w:r>
      <w:r w:rsidRPr="008F5FAB">
        <w:rPr>
          <w:rFonts w:ascii="Arial" w:hAnsi="Arial"/>
          <w:b/>
          <w:snapToGrid w:val="0"/>
          <w:sz w:val="18"/>
          <w:lang w:eastAsia="en-US"/>
        </w:rPr>
        <w:t>th Framework Programme focuses on Community</w:t>
      </w:r>
    </w:p>
    <w:p w:rsidR="00971E89" w:rsidRPr="008F5FAB" w:rsidRDefault="00971E89" w:rsidP="00971E89">
      <w:pPr>
        <w:spacing w:after="40"/>
        <w:rPr>
          <w:rFonts w:ascii="Arial" w:hAnsi="Arial"/>
          <w:b/>
          <w:snapToGrid w:val="0"/>
          <w:sz w:val="18"/>
          <w:lang w:eastAsia="en-US"/>
        </w:rPr>
      </w:pPr>
      <w:proofErr w:type="gramStart"/>
      <w:r w:rsidRPr="008F5FAB">
        <w:rPr>
          <w:rFonts w:ascii="Arial" w:hAnsi="Arial"/>
          <w:b/>
          <w:snapToGrid w:val="0"/>
          <w:sz w:val="18"/>
          <w:lang w:eastAsia="en-US"/>
        </w:rPr>
        <w:t>activities</w:t>
      </w:r>
      <w:proofErr w:type="gramEnd"/>
      <w:r w:rsidRPr="008F5FAB">
        <w:rPr>
          <w:rFonts w:ascii="Arial" w:hAnsi="Arial"/>
          <w:b/>
          <w:snapToGrid w:val="0"/>
          <w:sz w:val="18"/>
          <w:lang w:eastAsia="en-US"/>
        </w:rPr>
        <w:t xml:space="preserve"> in the field of research, technological development</w:t>
      </w:r>
    </w:p>
    <w:p w:rsidR="00971E89" w:rsidRPr="008F5FAB" w:rsidRDefault="00971E89" w:rsidP="00971E89">
      <w:pPr>
        <w:spacing w:after="40"/>
        <w:rPr>
          <w:rFonts w:ascii="Arial" w:hAnsi="Arial"/>
          <w:b/>
          <w:snapToGrid w:val="0"/>
          <w:sz w:val="18"/>
          <w:lang w:eastAsia="en-US"/>
        </w:rPr>
      </w:pPr>
      <w:proofErr w:type="gramStart"/>
      <w:r w:rsidRPr="008F5FAB">
        <w:rPr>
          <w:rFonts w:ascii="Arial" w:hAnsi="Arial"/>
          <w:b/>
          <w:snapToGrid w:val="0"/>
          <w:sz w:val="18"/>
          <w:lang w:eastAsia="en-US"/>
        </w:rPr>
        <w:t>and</w:t>
      </w:r>
      <w:proofErr w:type="gramEnd"/>
      <w:r w:rsidRPr="008F5FAB">
        <w:rPr>
          <w:rFonts w:ascii="Arial" w:hAnsi="Arial"/>
          <w:b/>
          <w:snapToGrid w:val="0"/>
          <w:sz w:val="18"/>
          <w:lang w:eastAsia="en-US"/>
        </w:rPr>
        <w:t xml:space="preserve"> demonstration (RTD) for the period 200</w:t>
      </w:r>
      <w:r>
        <w:rPr>
          <w:rFonts w:ascii="Arial" w:hAnsi="Arial"/>
          <w:b/>
          <w:snapToGrid w:val="0"/>
          <w:sz w:val="18"/>
          <w:lang w:eastAsia="en-US"/>
        </w:rPr>
        <w:t>7</w:t>
      </w:r>
      <w:r w:rsidRPr="008F5FAB">
        <w:rPr>
          <w:rFonts w:ascii="Arial" w:hAnsi="Arial"/>
          <w:b/>
          <w:snapToGrid w:val="0"/>
          <w:sz w:val="18"/>
          <w:lang w:eastAsia="en-US"/>
        </w:rPr>
        <w:t xml:space="preserve"> to 20</w:t>
      </w:r>
      <w:r>
        <w:rPr>
          <w:rFonts w:ascii="Arial" w:hAnsi="Arial"/>
          <w:b/>
          <w:snapToGrid w:val="0"/>
          <w:sz w:val="18"/>
          <w:lang w:eastAsia="en-US"/>
        </w:rPr>
        <w:t>13</w:t>
      </w:r>
    </w:p>
    <w:p w:rsidR="00A74E13" w:rsidRPr="006262F7" w:rsidRDefault="00A74E13" w:rsidP="00A74E13"/>
    <w:p w:rsidR="00A74E13" w:rsidRDefault="00A74E13" w:rsidP="00A74E13"/>
    <w:p w:rsidR="00971E89" w:rsidRDefault="00971E89" w:rsidP="00A74E13"/>
    <w:p w:rsidR="00971E89" w:rsidRDefault="00971E89" w:rsidP="00A74E13"/>
    <w:p w:rsidR="00971E89" w:rsidRPr="006262F7" w:rsidRDefault="00971E89" w:rsidP="00A74E13"/>
    <w:p w:rsidR="00A74E13" w:rsidRPr="006262F7" w:rsidRDefault="00A74E13" w:rsidP="00A74E13"/>
    <w:p w:rsidR="00A74E13" w:rsidRPr="006262F7" w:rsidRDefault="00A74E13" w:rsidP="00A74E13"/>
    <w:p w:rsidR="00A74E13" w:rsidRPr="006262F7" w:rsidRDefault="00A74E13" w:rsidP="00A74E13"/>
    <w:p w:rsidR="00A74E13" w:rsidRPr="006262F7" w:rsidRDefault="00A74E13" w:rsidP="00A74E13">
      <w:pPr>
        <w:pStyle w:val="Ttulo"/>
        <w:spacing w:after="0"/>
      </w:pPr>
      <w:r w:rsidRPr="006262F7">
        <w:t xml:space="preserve">GUIDE FOR </w:t>
      </w:r>
      <w:r w:rsidR="00AB34CD">
        <w:t>APPLICANTS</w:t>
      </w:r>
    </w:p>
    <w:p w:rsidR="00A74E13" w:rsidRPr="006262F7" w:rsidRDefault="00A74E13" w:rsidP="00A74E13">
      <w:pPr>
        <w:pStyle w:val="Ttulo"/>
        <w:spacing w:after="120"/>
        <w:rPr>
          <w:sz w:val="36"/>
        </w:rPr>
      </w:pPr>
    </w:p>
    <w:p w:rsidR="00A74E13" w:rsidRPr="007036D4" w:rsidRDefault="008E6673" w:rsidP="00A74E13">
      <w:pPr>
        <w:pStyle w:val="Ttulo"/>
        <w:spacing w:after="120"/>
        <w:rPr>
          <w:b w:val="0"/>
          <w:sz w:val="36"/>
        </w:rPr>
      </w:pPr>
      <w:proofErr w:type="gramStart"/>
      <w:r w:rsidRPr="007036D4">
        <w:rPr>
          <w:b w:val="0"/>
          <w:sz w:val="36"/>
        </w:rPr>
        <w:t>p</w:t>
      </w:r>
      <w:r w:rsidR="00A74E13" w:rsidRPr="007036D4">
        <w:rPr>
          <w:b w:val="0"/>
          <w:sz w:val="36"/>
        </w:rPr>
        <w:t>articipating</w:t>
      </w:r>
      <w:proofErr w:type="gramEnd"/>
      <w:r w:rsidR="00A74E13" w:rsidRPr="007036D4">
        <w:rPr>
          <w:b w:val="0"/>
          <w:sz w:val="36"/>
        </w:rPr>
        <w:t xml:space="preserve"> in a competitive call f</w:t>
      </w:r>
      <w:r w:rsidR="00971E89" w:rsidRPr="007036D4">
        <w:rPr>
          <w:b w:val="0"/>
          <w:sz w:val="36"/>
        </w:rPr>
        <w:t xml:space="preserve">or additional beneficiaries </w:t>
      </w:r>
      <w:r w:rsidR="00A74E13" w:rsidRPr="007036D4">
        <w:rPr>
          <w:b w:val="0"/>
          <w:sz w:val="36"/>
        </w:rPr>
        <w:t>in a</w:t>
      </w:r>
      <w:r w:rsidR="00F0530F" w:rsidRPr="007036D4">
        <w:rPr>
          <w:b w:val="0"/>
          <w:sz w:val="36"/>
        </w:rPr>
        <w:t>n I</w:t>
      </w:r>
      <w:r w:rsidR="00971E89" w:rsidRPr="007036D4">
        <w:rPr>
          <w:b w:val="0"/>
          <w:sz w:val="36"/>
        </w:rPr>
        <w:t>C</w:t>
      </w:r>
      <w:r w:rsidR="00F0530F" w:rsidRPr="007036D4">
        <w:rPr>
          <w:b w:val="0"/>
          <w:sz w:val="36"/>
        </w:rPr>
        <w:t>T</w:t>
      </w:r>
      <w:r w:rsidR="00A74E13" w:rsidRPr="007036D4">
        <w:rPr>
          <w:b w:val="0"/>
          <w:sz w:val="36"/>
        </w:rPr>
        <w:t xml:space="preserve"> </w:t>
      </w:r>
      <w:r w:rsidR="00971E89" w:rsidRPr="007036D4">
        <w:rPr>
          <w:b w:val="0"/>
          <w:sz w:val="36"/>
        </w:rPr>
        <w:t xml:space="preserve">Integrated Project or Network of excellence </w:t>
      </w:r>
    </w:p>
    <w:p w:rsidR="00A74E13" w:rsidRDefault="00A74E13" w:rsidP="00A74E13">
      <w:pPr>
        <w:jc w:val="center"/>
        <w:rPr>
          <w:rFonts w:ascii="Arial" w:hAnsi="Arial"/>
          <w:sz w:val="36"/>
        </w:rPr>
      </w:pPr>
    </w:p>
    <w:p w:rsidR="007036D4" w:rsidRDefault="007036D4" w:rsidP="00A74E13">
      <w:pPr>
        <w:jc w:val="center"/>
        <w:rPr>
          <w:rFonts w:ascii="Arial" w:hAnsi="Arial"/>
          <w:sz w:val="36"/>
        </w:rPr>
      </w:pPr>
    </w:p>
    <w:p w:rsidR="007036D4" w:rsidRDefault="007036D4" w:rsidP="007036D4">
      <w:pPr>
        <w:pBdr>
          <w:top w:val="single" w:sz="4" w:space="1" w:color="auto"/>
          <w:left w:val="single" w:sz="4" w:space="4" w:color="auto"/>
          <w:bottom w:val="single" w:sz="4" w:space="1" w:color="auto"/>
          <w:right w:val="single" w:sz="4" w:space="4" w:color="auto"/>
        </w:pBdr>
        <w:jc w:val="center"/>
        <w:rPr>
          <w:rFonts w:ascii="Arial" w:hAnsi="Arial"/>
          <w:sz w:val="36"/>
        </w:rPr>
      </w:pPr>
    </w:p>
    <w:p w:rsidR="007036D4" w:rsidRPr="007036D4" w:rsidRDefault="007036D4" w:rsidP="007036D4">
      <w:pPr>
        <w:pBdr>
          <w:top w:val="single" w:sz="4" w:space="1" w:color="auto"/>
          <w:left w:val="single" w:sz="4" w:space="4" w:color="auto"/>
          <w:bottom w:val="single" w:sz="4" w:space="1" w:color="auto"/>
          <w:right w:val="single" w:sz="4" w:space="4" w:color="auto"/>
        </w:pBdr>
        <w:jc w:val="center"/>
        <w:rPr>
          <w:rFonts w:ascii="Arial" w:hAnsi="Arial"/>
          <w:b/>
          <w:sz w:val="36"/>
        </w:rPr>
      </w:pPr>
      <w:r w:rsidRPr="007036D4">
        <w:rPr>
          <w:rFonts w:ascii="Arial" w:hAnsi="Arial"/>
          <w:b/>
          <w:sz w:val="36"/>
        </w:rPr>
        <w:t>Additional b</w:t>
      </w:r>
      <w:r>
        <w:rPr>
          <w:rFonts w:ascii="Arial" w:hAnsi="Arial"/>
          <w:b/>
          <w:sz w:val="36"/>
        </w:rPr>
        <w:t>eneficiaries in the ICT Project</w:t>
      </w:r>
    </w:p>
    <w:p w:rsidR="007036D4" w:rsidRPr="007036D4" w:rsidRDefault="007036D4" w:rsidP="007036D4">
      <w:pPr>
        <w:pBdr>
          <w:top w:val="single" w:sz="4" w:space="1" w:color="auto"/>
          <w:left w:val="single" w:sz="4" w:space="4" w:color="auto"/>
          <w:bottom w:val="single" w:sz="4" w:space="1" w:color="auto"/>
          <w:right w:val="single" w:sz="4" w:space="4" w:color="auto"/>
        </w:pBdr>
        <w:jc w:val="center"/>
        <w:rPr>
          <w:rFonts w:ascii="Arial" w:hAnsi="Arial"/>
          <w:b/>
          <w:sz w:val="36"/>
        </w:rPr>
      </w:pPr>
      <w:r w:rsidRPr="00FD0529">
        <w:rPr>
          <w:rFonts w:ascii="Arial" w:hAnsi="Arial"/>
          <w:b/>
          <w:sz w:val="36"/>
        </w:rPr>
        <w:t xml:space="preserve">Number </w:t>
      </w:r>
      <w:r w:rsidR="00FD0529" w:rsidRPr="00FD0529">
        <w:rPr>
          <w:rFonts w:ascii="Arial" w:hAnsi="Arial"/>
          <w:b/>
          <w:sz w:val="36"/>
        </w:rPr>
        <w:t>257992</w:t>
      </w:r>
      <w:r w:rsidRPr="00FD0529">
        <w:rPr>
          <w:rFonts w:ascii="Arial" w:hAnsi="Arial"/>
          <w:b/>
          <w:sz w:val="36"/>
        </w:rPr>
        <w:t xml:space="preserve"> </w:t>
      </w:r>
      <w:r w:rsidR="007A2238" w:rsidRPr="00FD0529">
        <w:rPr>
          <w:rFonts w:ascii="Arial" w:hAnsi="Arial"/>
          <w:b/>
          <w:sz w:val="36"/>
        </w:rPr>
        <w:t xml:space="preserve">Acronym </w:t>
      </w:r>
      <w:r w:rsidR="00FD0529">
        <w:rPr>
          <w:rFonts w:ascii="Arial" w:hAnsi="Arial"/>
          <w:b/>
          <w:sz w:val="36"/>
        </w:rPr>
        <w:t>SmartSantander</w:t>
      </w:r>
    </w:p>
    <w:p w:rsidR="00A74E13" w:rsidRPr="007036D4" w:rsidRDefault="00A74E13" w:rsidP="007036D4">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p>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906065" w:rsidRDefault="00906065" w:rsidP="00A74E13"/>
    <w:p w:rsidR="00A74E13" w:rsidRPr="006262F7" w:rsidRDefault="00A74E13" w:rsidP="00A74E13"/>
    <w:p w:rsidR="00211D40" w:rsidRDefault="0060102B" w:rsidP="00A74E13">
      <w:pPr>
        <w:autoSpaceDE w:val="0"/>
        <w:autoSpaceDN w:val="0"/>
        <w:adjustRightInd w:val="0"/>
        <w:jc w:val="right"/>
        <w:rPr>
          <w:rFonts w:ascii="Arial" w:hAnsi="Arial"/>
          <w:b/>
          <w:snapToGrid w:val="0"/>
          <w:lang w:eastAsia="en-US"/>
        </w:rPr>
      </w:pPr>
      <w:r>
        <w:rPr>
          <w:rFonts w:ascii="Arial" w:hAnsi="Arial"/>
          <w:b/>
          <w:snapToGrid w:val="0"/>
          <w:lang w:eastAsia="en-US"/>
        </w:rPr>
        <w:t xml:space="preserve">September </w:t>
      </w:r>
      <w:r w:rsidR="00AB1D93">
        <w:rPr>
          <w:rFonts w:ascii="Arial" w:hAnsi="Arial"/>
          <w:b/>
          <w:snapToGrid w:val="0"/>
          <w:lang w:eastAsia="en-US"/>
        </w:rPr>
        <w:t>201</w:t>
      </w:r>
      <w:r w:rsidR="00AB1D93">
        <w:rPr>
          <w:rFonts w:ascii="Arial" w:hAnsi="Arial"/>
          <w:b/>
          <w:snapToGrid w:val="0"/>
          <w:lang w:eastAsia="en-US"/>
        </w:rPr>
        <w:t>2</w:t>
      </w:r>
    </w:p>
    <w:p w:rsidR="00910A1D" w:rsidRPr="00211D40" w:rsidRDefault="00A74E13" w:rsidP="00A74E13">
      <w:pPr>
        <w:autoSpaceDE w:val="0"/>
        <w:autoSpaceDN w:val="0"/>
        <w:adjustRightInd w:val="0"/>
        <w:jc w:val="right"/>
        <w:rPr>
          <w:color w:val="000000"/>
          <w:sz w:val="20"/>
          <w:szCs w:val="20"/>
          <w:u w:val="single"/>
        </w:rPr>
      </w:pPr>
      <w:r w:rsidRPr="00211D40">
        <w:rPr>
          <w:color w:val="000000"/>
          <w:sz w:val="20"/>
          <w:szCs w:val="20"/>
          <w:u w:val="single"/>
        </w:rPr>
        <w:br w:type="page"/>
      </w:r>
    </w:p>
    <w:p w:rsidR="00683CCF" w:rsidRDefault="00683CCF" w:rsidP="00182EDA">
      <w:pPr>
        <w:autoSpaceDE w:val="0"/>
        <w:autoSpaceDN w:val="0"/>
        <w:adjustRightInd w:val="0"/>
        <w:jc w:val="center"/>
        <w:rPr>
          <w:b/>
          <w:smallCaps/>
          <w:color w:val="000000"/>
        </w:rPr>
      </w:pPr>
      <w:r>
        <w:rPr>
          <w:b/>
          <w:smallCaps/>
          <w:color w:val="000000"/>
        </w:rPr>
        <w:lastRenderedPageBreak/>
        <w:t>Contents</w:t>
      </w:r>
    </w:p>
    <w:p w:rsidR="00683CCF" w:rsidRDefault="00683CCF" w:rsidP="00683CCF"/>
    <w:p w:rsidR="00683CCF" w:rsidRDefault="00683CCF" w:rsidP="00683CCF"/>
    <w:p w:rsidR="003203A4" w:rsidRDefault="003203A4" w:rsidP="00683CCF"/>
    <w:p w:rsidR="003203A4" w:rsidRDefault="003203A4">
      <w:pPr>
        <w:pStyle w:val="TDC1"/>
        <w:tabs>
          <w:tab w:val="right" w:leader="dot" w:pos="9962"/>
        </w:tabs>
        <w:rPr>
          <w:b w:val="0"/>
          <w:bCs w:val="0"/>
          <w:caps w:val="0"/>
          <w:noProof/>
          <w:sz w:val="24"/>
          <w:szCs w:val="24"/>
        </w:rPr>
      </w:pPr>
      <w:r>
        <w:fldChar w:fldCharType="begin"/>
      </w:r>
      <w:r>
        <w:instrText xml:space="preserve"> TOC \o "1-3" \h \z \u </w:instrText>
      </w:r>
      <w:r>
        <w:fldChar w:fldCharType="separate"/>
      </w:r>
      <w:hyperlink w:anchor="_Toc244690542" w:history="1">
        <w:r w:rsidRPr="00D4315C">
          <w:rPr>
            <w:rStyle w:val="Hipervnculo"/>
            <w:noProof/>
          </w:rPr>
          <w:t>1. Introduction</w:t>
        </w:r>
        <w:r>
          <w:rPr>
            <w:noProof/>
            <w:webHidden/>
          </w:rPr>
          <w:tab/>
        </w:r>
        <w:r>
          <w:rPr>
            <w:noProof/>
            <w:webHidden/>
          </w:rPr>
          <w:fldChar w:fldCharType="begin"/>
        </w:r>
        <w:r>
          <w:rPr>
            <w:noProof/>
            <w:webHidden/>
          </w:rPr>
          <w:instrText xml:space="preserve"> PAGEREF _Toc244690542 \h </w:instrText>
        </w:r>
        <w:r w:rsidR="003820E5">
          <w:rPr>
            <w:noProof/>
          </w:rPr>
        </w:r>
        <w:r>
          <w:rPr>
            <w:noProof/>
            <w:webHidden/>
          </w:rPr>
          <w:fldChar w:fldCharType="separate"/>
        </w:r>
        <w:r>
          <w:rPr>
            <w:noProof/>
            <w:webHidden/>
          </w:rPr>
          <w:t>3</w:t>
        </w:r>
        <w:r>
          <w:rPr>
            <w:noProof/>
            <w:webHidden/>
          </w:rPr>
          <w:fldChar w:fldCharType="end"/>
        </w:r>
      </w:hyperlink>
    </w:p>
    <w:p w:rsidR="003203A4" w:rsidRDefault="003203A4">
      <w:pPr>
        <w:pStyle w:val="TDC1"/>
        <w:tabs>
          <w:tab w:val="right" w:leader="dot" w:pos="9962"/>
        </w:tabs>
        <w:rPr>
          <w:b w:val="0"/>
          <w:bCs w:val="0"/>
          <w:caps w:val="0"/>
          <w:noProof/>
          <w:sz w:val="24"/>
          <w:szCs w:val="24"/>
        </w:rPr>
      </w:pPr>
      <w:hyperlink w:anchor="_Toc244690543" w:history="1">
        <w:r w:rsidRPr="00D4315C">
          <w:rPr>
            <w:rStyle w:val="Hipervnculo"/>
            <w:noProof/>
          </w:rPr>
          <w:t>1.2 Funding of participation</w:t>
        </w:r>
        <w:r>
          <w:rPr>
            <w:noProof/>
            <w:webHidden/>
          </w:rPr>
          <w:tab/>
        </w:r>
        <w:r>
          <w:rPr>
            <w:noProof/>
            <w:webHidden/>
          </w:rPr>
          <w:fldChar w:fldCharType="begin"/>
        </w:r>
        <w:r>
          <w:rPr>
            <w:noProof/>
            <w:webHidden/>
          </w:rPr>
          <w:instrText xml:space="preserve"> PAGEREF _Toc244690543 \h </w:instrText>
        </w:r>
        <w:r w:rsidR="003820E5">
          <w:rPr>
            <w:noProof/>
          </w:rPr>
        </w:r>
        <w:r>
          <w:rPr>
            <w:noProof/>
            <w:webHidden/>
          </w:rPr>
          <w:fldChar w:fldCharType="separate"/>
        </w:r>
        <w:r>
          <w:rPr>
            <w:noProof/>
            <w:webHidden/>
          </w:rPr>
          <w:t>3</w:t>
        </w:r>
        <w:r>
          <w:rPr>
            <w:noProof/>
            <w:webHidden/>
          </w:rPr>
          <w:fldChar w:fldCharType="end"/>
        </w:r>
      </w:hyperlink>
    </w:p>
    <w:p w:rsidR="003203A4" w:rsidRDefault="003203A4">
      <w:pPr>
        <w:pStyle w:val="TDC1"/>
        <w:tabs>
          <w:tab w:val="right" w:leader="dot" w:pos="9962"/>
        </w:tabs>
        <w:rPr>
          <w:b w:val="0"/>
          <w:bCs w:val="0"/>
          <w:caps w:val="0"/>
          <w:noProof/>
          <w:sz w:val="24"/>
          <w:szCs w:val="24"/>
        </w:rPr>
      </w:pPr>
      <w:hyperlink w:anchor="_Toc244690544" w:history="1">
        <w:r w:rsidRPr="00D4315C">
          <w:rPr>
            <w:rStyle w:val="Hipervnculo"/>
            <w:noProof/>
          </w:rPr>
          <w:t>2. How to prepare and submit a proposal</w:t>
        </w:r>
        <w:r>
          <w:rPr>
            <w:noProof/>
            <w:webHidden/>
          </w:rPr>
          <w:tab/>
        </w:r>
        <w:r>
          <w:rPr>
            <w:noProof/>
            <w:webHidden/>
          </w:rPr>
          <w:fldChar w:fldCharType="begin"/>
        </w:r>
        <w:r>
          <w:rPr>
            <w:noProof/>
            <w:webHidden/>
          </w:rPr>
          <w:instrText xml:space="preserve"> PAGEREF _Toc244690544 \h </w:instrText>
        </w:r>
        <w:r w:rsidR="003820E5">
          <w:rPr>
            <w:noProof/>
          </w:rPr>
        </w:r>
        <w:r>
          <w:rPr>
            <w:noProof/>
            <w:webHidden/>
          </w:rPr>
          <w:fldChar w:fldCharType="separate"/>
        </w:r>
        <w:r>
          <w:rPr>
            <w:noProof/>
            <w:webHidden/>
          </w:rPr>
          <w:t>4</w:t>
        </w:r>
        <w:r>
          <w:rPr>
            <w:noProof/>
            <w:webHidden/>
          </w:rPr>
          <w:fldChar w:fldCharType="end"/>
        </w:r>
      </w:hyperlink>
    </w:p>
    <w:p w:rsidR="003203A4" w:rsidRDefault="003203A4">
      <w:pPr>
        <w:pStyle w:val="TDC2"/>
        <w:tabs>
          <w:tab w:val="right" w:leader="dot" w:pos="9962"/>
        </w:tabs>
        <w:rPr>
          <w:smallCaps w:val="0"/>
          <w:noProof/>
          <w:sz w:val="24"/>
          <w:szCs w:val="24"/>
        </w:rPr>
      </w:pPr>
      <w:hyperlink w:anchor="_Toc244690545" w:history="1">
        <w:r w:rsidRPr="00D4315C">
          <w:rPr>
            <w:rStyle w:val="Hipervnculo"/>
            <w:noProof/>
          </w:rPr>
          <w:t>2.1 One stage submission</w:t>
        </w:r>
        <w:r>
          <w:rPr>
            <w:noProof/>
            <w:webHidden/>
          </w:rPr>
          <w:tab/>
        </w:r>
        <w:r>
          <w:rPr>
            <w:noProof/>
            <w:webHidden/>
          </w:rPr>
          <w:fldChar w:fldCharType="begin"/>
        </w:r>
        <w:r>
          <w:rPr>
            <w:noProof/>
            <w:webHidden/>
          </w:rPr>
          <w:instrText xml:space="preserve"> PAGEREF _Toc244690545 \h </w:instrText>
        </w:r>
        <w:r w:rsidR="003820E5">
          <w:rPr>
            <w:noProof/>
          </w:rPr>
        </w:r>
        <w:r>
          <w:rPr>
            <w:noProof/>
            <w:webHidden/>
          </w:rPr>
          <w:fldChar w:fldCharType="separate"/>
        </w:r>
        <w:r>
          <w:rPr>
            <w:noProof/>
            <w:webHidden/>
          </w:rPr>
          <w:t>4</w:t>
        </w:r>
        <w:r>
          <w:rPr>
            <w:noProof/>
            <w:webHidden/>
          </w:rPr>
          <w:fldChar w:fldCharType="end"/>
        </w:r>
      </w:hyperlink>
    </w:p>
    <w:p w:rsidR="003203A4" w:rsidRDefault="003203A4">
      <w:pPr>
        <w:pStyle w:val="TDC2"/>
        <w:tabs>
          <w:tab w:val="right" w:leader="dot" w:pos="9962"/>
        </w:tabs>
        <w:rPr>
          <w:smallCaps w:val="0"/>
          <w:noProof/>
          <w:sz w:val="24"/>
          <w:szCs w:val="24"/>
        </w:rPr>
      </w:pPr>
      <w:hyperlink w:anchor="_Toc244690546" w:history="1">
        <w:r w:rsidRPr="00D4315C">
          <w:rPr>
            <w:rStyle w:val="Hipervnculo"/>
            <w:noProof/>
          </w:rPr>
          <w:t>2.2 Proposal language</w:t>
        </w:r>
        <w:r>
          <w:rPr>
            <w:noProof/>
            <w:webHidden/>
          </w:rPr>
          <w:tab/>
        </w:r>
        <w:r>
          <w:rPr>
            <w:noProof/>
            <w:webHidden/>
          </w:rPr>
          <w:fldChar w:fldCharType="begin"/>
        </w:r>
        <w:r>
          <w:rPr>
            <w:noProof/>
            <w:webHidden/>
          </w:rPr>
          <w:instrText xml:space="preserve"> PAGEREF _Toc244690546 \h </w:instrText>
        </w:r>
        <w:r w:rsidR="003820E5">
          <w:rPr>
            <w:noProof/>
          </w:rPr>
        </w:r>
        <w:r>
          <w:rPr>
            <w:noProof/>
            <w:webHidden/>
          </w:rPr>
          <w:fldChar w:fldCharType="separate"/>
        </w:r>
        <w:r>
          <w:rPr>
            <w:noProof/>
            <w:webHidden/>
          </w:rPr>
          <w:t>4</w:t>
        </w:r>
        <w:r>
          <w:rPr>
            <w:noProof/>
            <w:webHidden/>
          </w:rPr>
          <w:fldChar w:fldCharType="end"/>
        </w:r>
      </w:hyperlink>
    </w:p>
    <w:p w:rsidR="003203A4" w:rsidRDefault="003203A4">
      <w:pPr>
        <w:pStyle w:val="TDC2"/>
        <w:tabs>
          <w:tab w:val="right" w:leader="dot" w:pos="9962"/>
        </w:tabs>
        <w:rPr>
          <w:smallCaps w:val="0"/>
          <w:noProof/>
          <w:sz w:val="24"/>
          <w:szCs w:val="24"/>
        </w:rPr>
      </w:pPr>
      <w:hyperlink w:anchor="_Toc244690547" w:history="1">
        <w:r w:rsidRPr="00D4315C">
          <w:rPr>
            <w:rStyle w:val="Hipervnculo"/>
            <w:noProof/>
          </w:rPr>
          <w:t>2.3 Submission of proposals</w:t>
        </w:r>
        <w:r>
          <w:rPr>
            <w:noProof/>
            <w:webHidden/>
          </w:rPr>
          <w:tab/>
        </w:r>
        <w:r>
          <w:rPr>
            <w:noProof/>
            <w:webHidden/>
          </w:rPr>
          <w:fldChar w:fldCharType="begin"/>
        </w:r>
        <w:r>
          <w:rPr>
            <w:noProof/>
            <w:webHidden/>
          </w:rPr>
          <w:instrText xml:space="preserve"> PAGEREF _Toc244690547 \h </w:instrText>
        </w:r>
        <w:r w:rsidR="003820E5">
          <w:rPr>
            <w:noProof/>
          </w:rPr>
        </w:r>
        <w:r>
          <w:rPr>
            <w:noProof/>
            <w:webHidden/>
          </w:rPr>
          <w:fldChar w:fldCharType="separate"/>
        </w:r>
        <w:r>
          <w:rPr>
            <w:noProof/>
            <w:webHidden/>
          </w:rPr>
          <w:t>4</w:t>
        </w:r>
        <w:r>
          <w:rPr>
            <w:noProof/>
            <w:webHidden/>
          </w:rPr>
          <w:fldChar w:fldCharType="end"/>
        </w:r>
      </w:hyperlink>
    </w:p>
    <w:p w:rsidR="003203A4" w:rsidRDefault="003203A4">
      <w:pPr>
        <w:pStyle w:val="TDC2"/>
        <w:tabs>
          <w:tab w:val="right" w:leader="dot" w:pos="9962"/>
        </w:tabs>
        <w:rPr>
          <w:smallCaps w:val="0"/>
          <w:noProof/>
          <w:sz w:val="24"/>
          <w:szCs w:val="24"/>
        </w:rPr>
      </w:pPr>
      <w:hyperlink w:anchor="_Toc244690548" w:history="1">
        <w:r w:rsidRPr="00D4315C">
          <w:rPr>
            <w:rStyle w:val="Hipervnculo"/>
            <w:noProof/>
          </w:rPr>
          <w:t>2.4 Acknowledgement of receipt</w:t>
        </w:r>
        <w:r>
          <w:rPr>
            <w:noProof/>
            <w:webHidden/>
          </w:rPr>
          <w:tab/>
        </w:r>
        <w:r>
          <w:rPr>
            <w:noProof/>
            <w:webHidden/>
          </w:rPr>
          <w:fldChar w:fldCharType="begin"/>
        </w:r>
        <w:r>
          <w:rPr>
            <w:noProof/>
            <w:webHidden/>
          </w:rPr>
          <w:instrText xml:space="preserve"> PAGEREF _Toc244690548 \h </w:instrText>
        </w:r>
        <w:r w:rsidR="003820E5">
          <w:rPr>
            <w:noProof/>
          </w:rPr>
        </w:r>
        <w:r>
          <w:rPr>
            <w:noProof/>
            <w:webHidden/>
          </w:rPr>
          <w:fldChar w:fldCharType="separate"/>
        </w:r>
        <w:r>
          <w:rPr>
            <w:noProof/>
            <w:webHidden/>
          </w:rPr>
          <w:t>5</w:t>
        </w:r>
        <w:r>
          <w:rPr>
            <w:noProof/>
            <w:webHidden/>
          </w:rPr>
          <w:fldChar w:fldCharType="end"/>
        </w:r>
      </w:hyperlink>
    </w:p>
    <w:p w:rsidR="003203A4" w:rsidRDefault="003203A4">
      <w:pPr>
        <w:pStyle w:val="TDC1"/>
        <w:tabs>
          <w:tab w:val="right" w:leader="dot" w:pos="9962"/>
        </w:tabs>
        <w:rPr>
          <w:b w:val="0"/>
          <w:bCs w:val="0"/>
          <w:caps w:val="0"/>
          <w:noProof/>
          <w:sz w:val="24"/>
          <w:szCs w:val="24"/>
        </w:rPr>
      </w:pPr>
      <w:hyperlink w:anchor="_Toc244690549" w:history="1">
        <w:r w:rsidRPr="00D4315C">
          <w:rPr>
            <w:rStyle w:val="Hipervnculo"/>
            <w:noProof/>
          </w:rPr>
          <w:t>3. Proposal evaluation and selection</w:t>
        </w:r>
        <w:r>
          <w:rPr>
            <w:noProof/>
            <w:webHidden/>
          </w:rPr>
          <w:tab/>
        </w:r>
        <w:r>
          <w:rPr>
            <w:noProof/>
            <w:webHidden/>
          </w:rPr>
          <w:fldChar w:fldCharType="begin"/>
        </w:r>
        <w:r>
          <w:rPr>
            <w:noProof/>
            <w:webHidden/>
          </w:rPr>
          <w:instrText xml:space="preserve"> PAGEREF _Toc244690549 \h </w:instrText>
        </w:r>
        <w:r w:rsidR="003820E5">
          <w:rPr>
            <w:noProof/>
          </w:rPr>
        </w:r>
        <w:r>
          <w:rPr>
            <w:noProof/>
            <w:webHidden/>
          </w:rPr>
          <w:fldChar w:fldCharType="separate"/>
        </w:r>
        <w:r>
          <w:rPr>
            <w:noProof/>
            <w:webHidden/>
          </w:rPr>
          <w:t>5</w:t>
        </w:r>
        <w:r>
          <w:rPr>
            <w:noProof/>
            <w:webHidden/>
          </w:rPr>
          <w:fldChar w:fldCharType="end"/>
        </w:r>
      </w:hyperlink>
    </w:p>
    <w:p w:rsidR="003203A4" w:rsidRDefault="003203A4">
      <w:pPr>
        <w:pStyle w:val="TDC1"/>
        <w:tabs>
          <w:tab w:val="right" w:leader="dot" w:pos="9962"/>
        </w:tabs>
        <w:rPr>
          <w:b w:val="0"/>
          <w:bCs w:val="0"/>
          <w:caps w:val="0"/>
          <w:noProof/>
          <w:sz w:val="24"/>
          <w:szCs w:val="24"/>
        </w:rPr>
      </w:pPr>
      <w:hyperlink w:anchor="_Toc244690550" w:history="1">
        <w:r w:rsidRPr="00D4315C">
          <w:rPr>
            <w:rStyle w:val="Hipervnculo"/>
            <w:noProof/>
          </w:rPr>
          <w:t>4. Support to proposers</w:t>
        </w:r>
        <w:r>
          <w:rPr>
            <w:noProof/>
            <w:webHidden/>
          </w:rPr>
          <w:tab/>
        </w:r>
        <w:r>
          <w:rPr>
            <w:noProof/>
            <w:webHidden/>
          </w:rPr>
          <w:fldChar w:fldCharType="begin"/>
        </w:r>
        <w:r>
          <w:rPr>
            <w:noProof/>
            <w:webHidden/>
          </w:rPr>
          <w:instrText xml:space="preserve"> PAGEREF _Toc244690550 \h </w:instrText>
        </w:r>
        <w:r w:rsidR="003820E5">
          <w:rPr>
            <w:noProof/>
          </w:rPr>
        </w:r>
        <w:r>
          <w:rPr>
            <w:noProof/>
            <w:webHidden/>
          </w:rPr>
          <w:fldChar w:fldCharType="separate"/>
        </w:r>
        <w:r>
          <w:rPr>
            <w:noProof/>
            <w:webHidden/>
          </w:rPr>
          <w:t>5</w:t>
        </w:r>
        <w:r>
          <w:rPr>
            <w:noProof/>
            <w:webHidden/>
          </w:rPr>
          <w:fldChar w:fldCharType="end"/>
        </w:r>
      </w:hyperlink>
    </w:p>
    <w:p w:rsidR="003203A4" w:rsidRDefault="003203A4">
      <w:pPr>
        <w:pStyle w:val="TDC2"/>
        <w:tabs>
          <w:tab w:val="right" w:leader="dot" w:pos="9962"/>
        </w:tabs>
        <w:rPr>
          <w:smallCaps w:val="0"/>
          <w:noProof/>
          <w:sz w:val="24"/>
          <w:szCs w:val="24"/>
        </w:rPr>
      </w:pPr>
      <w:hyperlink w:anchor="_Toc244690551" w:history="1">
        <w:r w:rsidRPr="00D4315C">
          <w:rPr>
            <w:rStyle w:val="Hipervnculo"/>
            <w:noProof/>
          </w:rPr>
          <w:t>4.1 Call Helpdesk</w:t>
        </w:r>
        <w:r>
          <w:rPr>
            <w:noProof/>
            <w:webHidden/>
          </w:rPr>
          <w:tab/>
        </w:r>
        <w:r>
          <w:rPr>
            <w:noProof/>
            <w:webHidden/>
          </w:rPr>
          <w:fldChar w:fldCharType="begin"/>
        </w:r>
        <w:r>
          <w:rPr>
            <w:noProof/>
            <w:webHidden/>
          </w:rPr>
          <w:instrText xml:space="preserve"> PAGEREF _Toc244690551 \h </w:instrText>
        </w:r>
        <w:r w:rsidR="003820E5">
          <w:rPr>
            <w:noProof/>
          </w:rPr>
        </w:r>
        <w:r>
          <w:rPr>
            <w:noProof/>
            <w:webHidden/>
          </w:rPr>
          <w:fldChar w:fldCharType="separate"/>
        </w:r>
        <w:r>
          <w:rPr>
            <w:noProof/>
            <w:webHidden/>
          </w:rPr>
          <w:t>5</w:t>
        </w:r>
        <w:r>
          <w:rPr>
            <w:noProof/>
            <w:webHidden/>
          </w:rPr>
          <w:fldChar w:fldCharType="end"/>
        </w:r>
      </w:hyperlink>
    </w:p>
    <w:p w:rsidR="003203A4" w:rsidRDefault="003203A4">
      <w:pPr>
        <w:pStyle w:val="TDC2"/>
        <w:tabs>
          <w:tab w:val="right" w:leader="dot" w:pos="9962"/>
        </w:tabs>
        <w:rPr>
          <w:smallCaps w:val="0"/>
          <w:noProof/>
          <w:sz w:val="24"/>
          <w:szCs w:val="24"/>
        </w:rPr>
      </w:pPr>
      <w:hyperlink w:anchor="_Toc244690552" w:history="1">
        <w:r w:rsidRPr="00D4315C">
          <w:rPr>
            <w:rStyle w:val="Hipervnculo"/>
            <w:noProof/>
          </w:rPr>
          <w:t>4.2 National Contact Points</w:t>
        </w:r>
        <w:r>
          <w:rPr>
            <w:noProof/>
            <w:webHidden/>
          </w:rPr>
          <w:tab/>
        </w:r>
        <w:r>
          <w:rPr>
            <w:noProof/>
            <w:webHidden/>
          </w:rPr>
          <w:fldChar w:fldCharType="begin"/>
        </w:r>
        <w:r>
          <w:rPr>
            <w:noProof/>
            <w:webHidden/>
          </w:rPr>
          <w:instrText xml:space="preserve"> PAGEREF _Toc244690552 \h </w:instrText>
        </w:r>
        <w:r w:rsidR="003820E5">
          <w:rPr>
            <w:noProof/>
          </w:rPr>
        </w:r>
        <w:r>
          <w:rPr>
            <w:noProof/>
            <w:webHidden/>
          </w:rPr>
          <w:fldChar w:fldCharType="separate"/>
        </w:r>
        <w:r>
          <w:rPr>
            <w:noProof/>
            <w:webHidden/>
          </w:rPr>
          <w:t>5</w:t>
        </w:r>
        <w:r>
          <w:rPr>
            <w:noProof/>
            <w:webHidden/>
          </w:rPr>
          <w:fldChar w:fldCharType="end"/>
        </w:r>
      </w:hyperlink>
    </w:p>
    <w:p w:rsidR="003203A4" w:rsidRDefault="003203A4">
      <w:pPr>
        <w:pStyle w:val="TDC2"/>
        <w:tabs>
          <w:tab w:val="right" w:leader="dot" w:pos="9962"/>
        </w:tabs>
        <w:rPr>
          <w:smallCaps w:val="0"/>
          <w:noProof/>
          <w:sz w:val="24"/>
          <w:szCs w:val="24"/>
        </w:rPr>
      </w:pPr>
      <w:hyperlink w:anchor="_Toc244690553" w:history="1">
        <w:r w:rsidRPr="00D4315C">
          <w:rPr>
            <w:rStyle w:val="Hipervnculo"/>
            <w:noProof/>
          </w:rPr>
          <w:t>4.3 The Intellectual Property Rights Helpdesk</w:t>
        </w:r>
        <w:r>
          <w:rPr>
            <w:noProof/>
            <w:webHidden/>
          </w:rPr>
          <w:tab/>
        </w:r>
        <w:r>
          <w:rPr>
            <w:noProof/>
            <w:webHidden/>
          </w:rPr>
          <w:fldChar w:fldCharType="begin"/>
        </w:r>
        <w:r>
          <w:rPr>
            <w:noProof/>
            <w:webHidden/>
          </w:rPr>
          <w:instrText xml:space="preserve"> PAGEREF _Toc244690553 \h </w:instrText>
        </w:r>
        <w:r w:rsidR="003820E5">
          <w:rPr>
            <w:noProof/>
          </w:rPr>
        </w:r>
        <w:r>
          <w:rPr>
            <w:noProof/>
            <w:webHidden/>
          </w:rPr>
          <w:fldChar w:fldCharType="separate"/>
        </w:r>
        <w:r>
          <w:rPr>
            <w:noProof/>
            <w:webHidden/>
          </w:rPr>
          <w:t>6</w:t>
        </w:r>
        <w:r>
          <w:rPr>
            <w:noProof/>
            <w:webHidden/>
          </w:rPr>
          <w:fldChar w:fldCharType="end"/>
        </w:r>
      </w:hyperlink>
    </w:p>
    <w:p w:rsidR="003203A4" w:rsidRDefault="003203A4">
      <w:pPr>
        <w:pStyle w:val="TDC1"/>
        <w:tabs>
          <w:tab w:val="right" w:leader="dot" w:pos="9962"/>
        </w:tabs>
        <w:rPr>
          <w:b w:val="0"/>
          <w:bCs w:val="0"/>
          <w:caps w:val="0"/>
          <w:noProof/>
          <w:sz w:val="24"/>
          <w:szCs w:val="24"/>
        </w:rPr>
      </w:pPr>
      <w:hyperlink w:anchor="_Toc244690554" w:history="1">
        <w:r w:rsidRPr="00D4315C">
          <w:rPr>
            <w:rStyle w:val="Hipervnculo"/>
            <w:noProof/>
          </w:rPr>
          <w:t>Annex 1 – Proposal format</w:t>
        </w:r>
        <w:r>
          <w:rPr>
            <w:noProof/>
            <w:webHidden/>
          </w:rPr>
          <w:tab/>
        </w:r>
        <w:r>
          <w:rPr>
            <w:noProof/>
            <w:webHidden/>
          </w:rPr>
          <w:fldChar w:fldCharType="begin"/>
        </w:r>
        <w:r>
          <w:rPr>
            <w:noProof/>
            <w:webHidden/>
          </w:rPr>
          <w:instrText xml:space="preserve"> PAGEREF _Toc244690554 \h </w:instrText>
        </w:r>
        <w:r w:rsidR="003820E5">
          <w:rPr>
            <w:noProof/>
          </w:rPr>
        </w:r>
        <w:r>
          <w:rPr>
            <w:noProof/>
            <w:webHidden/>
          </w:rPr>
          <w:fldChar w:fldCharType="separate"/>
        </w:r>
        <w:r>
          <w:rPr>
            <w:noProof/>
            <w:webHidden/>
          </w:rPr>
          <w:t>7</w:t>
        </w:r>
        <w:r>
          <w:rPr>
            <w:noProof/>
            <w:webHidden/>
          </w:rPr>
          <w:fldChar w:fldCharType="end"/>
        </w:r>
      </w:hyperlink>
    </w:p>
    <w:p w:rsidR="003203A4" w:rsidRDefault="003203A4">
      <w:pPr>
        <w:pStyle w:val="TDC1"/>
        <w:tabs>
          <w:tab w:val="right" w:leader="dot" w:pos="9962"/>
        </w:tabs>
        <w:rPr>
          <w:b w:val="0"/>
          <w:bCs w:val="0"/>
          <w:caps w:val="0"/>
          <w:noProof/>
          <w:sz w:val="24"/>
          <w:szCs w:val="24"/>
        </w:rPr>
      </w:pPr>
      <w:hyperlink w:anchor="_Toc244690555" w:history="1">
        <w:r w:rsidRPr="00D4315C">
          <w:rPr>
            <w:rStyle w:val="Hipervnculo"/>
            <w:noProof/>
          </w:rPr>
          <w:t>Annex 2 – Evaluation form</w:t>
        </w:r>
        <w:r>
          <w:rPr>
            <w:noProof/>
            <w:webHidden/>
          </w:rPr>
          <w:tab/>
        </w:r>
        <w:r>
          <w:rPr>
            <w:noProof/>
            <w:webHidden/>
          </w:rPr>
          <w:fldChar w:fldCharType="begin"/>
        </w:r>
        <w:r>
          <w:rPr>
            <w:noProof/>
            <w:webHidden/>
          </w:rPr>
          <w:instrText xml:space="preserve"> PAGEREF _Toc244690555 \h </w:instrText>
        </w:r>
        <w:r w:rsidR="003820E5">
          <w:rPr>
            <w:noProof/>
          </w:rPr>
        </w:r>
        <w:r>
          <w:rPr>
            <w:noProof/>
            <w:webHidden/>
          </w:rPr>
          <w:fldChar w:fldCharType="separate"/>
        </w:r>
        <w:r>
          <w:rPr>
            <w:noProof/>
            <w:webHidden/>
          </w:rPr>
          <w:t>14</w:t>
        </w:r>
        <w:r>
          <w:rPr>
            <w:noProof/>
            <w:webHidden/>
          </w:rPr>
          <w:fldChar w:fldCharType="end"/>
        </w:r>
      </w:hyperlink>
    </w:p>
    <w:p w:rsidR="003203A4" w:rsidRDefault="003203A4" w:rsidP="00683CCF">
      <w:r>
        <w:fldChar w:fldCharType="end"/>
      </w:r>
    </w:p>
    <w:p w:rsidR="00683CCF" w:rsidRDefault="00683CCF" w:rsidP="00683CCF"/>
    <w:p w:rsidR="00683CCF" w:rsidRDefault="00683CCF" w:rsidP="00182EDA">
      <w:pPr>
        <w:autoSpaceDE w:val="0"/>
        <w:autoSpaceDN w:val="0"/>
        <w:adjustRightInd w:val="0"/>
        <w:jc w:val="center"/>
        <w:rPr>
          <w:b/>
          <w:smallCaps/>
          <w:color w:val="000000"/>
        </w:rPr>
      </w:pPr>
      <w:r>
        <w:rPr>
          <w:b/>
          <w:smallCaps/>
          <w:color w:val="000000"/>
        </w:rPr>
        <w:br w:type="page"/>
      </w:r>
    </w:p>
    <w:p w:rsidR="00A74E13" w:rsidRPr="001B25BF" w:rsidRDefault="00591697" w:rsidP="00182EDA">
      <w:pPr>
        <w:autoSpaceDE w:val="0"/>
        <w:autoSpaceDN w:val="0"/>
        <w:adjustRightInd w:val="0"/>
        <w:jc w:val="center"/>
        <w:rPr>
          <w:b/>
          <w:smallCaps/>
          <w:color w:val="000000"/>
          <w:sz w:val="32"/>
          <w:szCs w:val="32"/>
        </w:rPr>
      </w:pPr>
      <w:r w:rsidRPr="001B25BF">
        <w:rPr>
          <w:b/>
          <w:smallCaps/>
          <w:color w:val="000000"/>
          <w:sz w:val="32"/>
          <w:szCs w:val="32"/>
        </w:rPr>
        <w:lastRenderedPageBreak/>
        <w:t>Guide for applicants</w:t>
      </w:r>
    </w:p>
    <w:p w:rsidR="00DB69D5" w:rsidRPr="001B25BF" w:rsidRDefault="003F7680" w:rsidP="00A74E13">
      <w:pPr>
        <w:autoSpaceDE w:val="0"/>
        <w:autoSpaceDN w:val="0"/>
        <w:adjustRightInd w:val="0"/>
        <w:jc w:val="center"/>
        <w:rPr>
          <w:b/>
          <w:color w:val="000000"/>
          <w:sz w:val="32"/>
          <w:szCs w:val="32"/>
        </w:rPr>
      </w:pPr>
      <w:proofErr w:type="gramStart"/>
      <w:r w:rsidRPr="001B25BF">
        <w:rPr>
          <w:b/>
          <w:color w:val="000000"/>
          <w:sz w:val="32"/>
          <w:szCs w:val="32"/>
        </w:rPr>
        <w:t>for</w:t>
      </w:r>
      <w:proofErr w:type="gramEnd"/>
      <w:r w:rsidRPr="001B25BF">
        <w:rPr>
          <w:b/>
          <w:color w:val="000000"/>
          <w:sz w:val="32"/>
          <w:szCs w:val="32"/>
        </w:rPr>
        <w:t xml:space="preserve"> t</w:t>
      </w:r>
      <w:r w:rsidR="00182EDA" w:rsidRPr="001B25BF">
        <w:rPr>
          <w:b/>
          <w:color w:val="000000"/>
          <w:sz w:val="32"/>
          <w:szCs w:val="32"/>
        </w:rPr>
        <w:t xml:space="preserve">he selection of </w:t>
      </w:r>
      <w:r w:rsidR="00D40CFB" w:rsidRPr="001B25BF">
        <w:rPr>
          <w:b/>
          <w:color w:val="000000"/>
          <w:sz w:val="32"/>
          <w:szCs w:val="32"/>
        </w:rPr>
        <w:t xml:space="preserve">additional </w:t>
      </w:r>
      <w:r w:rsidR="005E22F3" w:rsidRPr="001B25BF">
        <w:rPr>
          <w:b/>
          <w:color w:val="000000"/>
          <w:sz w:val="32"/>
          <w:szCs w:val="32"/>
        </w:rPr>
        <w:t xml:space="preserve">beneficiaries </w:t>
      </w:r>
      <w:r w:rsidR="00910A1D" w:rsidRPr="001B25BF">
        <w:rPr>
          <w:b/>
          <w:color w:val="000000"/>
          <w:sz w:val="32"/>
          <w:szCs w:val="32"/>
        </w:rPr>
        <w:t xml:space="preserve">in </w:t>
      </w:r>
      <w:r w:rsidR="00D40CFB" w:rsidRPr="001B25BF">
        <w:rPr>
          <w:b/>
          <w:color w:val="000000"/>
          <w:sz w:val="32"/>
          <w:szCs w:val="32"/>
        </w:rPr>
        <w:t xml:space="preserve">an </w:t>
      </w:r>
      <w:r w:rsidR="00971E89" w:rsidRPr="001B25BF">
        <w:rPr>
          <w:b/>
          <w:color w:val="000000"/>
          <w:sz w:val="32"/>
          <w:szCs w:val="32"/>
        </w:rPr>
        <w:t>IC</w:t>
      </w:r>
      <w:r w:rsidR="00F0530F" w:rsidRPr="001B25BF">
        <w:rPr>
          <w:b/>
          <w:color w:val="000000"/>
          <w:sz w:val="32"/>
          <w:szCs w:val="32"/>
        </w:rPr>
        <w:t>T</w:t>
      </w:r>
      <w:r w:rsidR="00971E89" w:rsidRPr="001B25BF">
        <w:rPr>
          <w:b/>
          <w:color w:val="000000"/>
          <w:sz w:val="32"/>
          <w:szCs w:val="32"/>
        </w:rPr>
        <w:t xml:space="preserve"> Integrated Project </w:t>
      </w:r>
    </w:p>
    <w:p w:rsidR="00182EDA" w:rsidRDefault="00182EDA" w:rsidP="00DB69D5">
      <w:pPr>
        <w:autoSpaceDE w:val="0"/>
        <w:autoSpaceDN w:val="0"/>
        <w:adjustRightInd w:val="0"/>
        <w:rPr>
          <w:color w:val="000000"/>
        </w:rPr>
      </w:pPr>
    </w:p>
    <w:p w:rsidR="003F7680" w:rsidRDefault="003F7680" w:rsidP="00DB69D5">
      <w:pPr>
        <w:autoSpaceDE w:val="0"/>
        <w:autoSpaceDN w:val="0"/>
        <w:adjustRightInd w:val="0"/>
        <w:rPr>
          <w:color w:val="000000"/>
        </w:rPr>
      </w:pPr>
    </w:p>
    <w:p w:rsidR="008E73BA" w:rsidRPr="002A138F" w:rsidRDefault="002A138F" w:rsidP="002A138F">
      <w:pPr>
        <w:pStyle w:val="Ttulo1"/>
      </w:pPr>
      <w:bookmarkStart w:id="0" w:name="_Toc78957354"/>
      <w:bookmarkStart w:id="1" w:name="_Toc84392532"/>
      <w:bookmarkStart w:id="2" w:name="_Toc86462599"/>
      <w:bookmarkStart w:id="3" w:name="_Toc86480271"/>
      <w:bookmarkStart w:id="4" w:name="_Toc86480299"/>
      <w:bookmarkStart w:id="5" w:name="_Toc244690542"/>
      <w:r>
        <w:t xml:space="preserve">1. </w:t>
      </w:r>
      <w:r w:rsidR="008E73BA" w:rsidRPr="002A138F">
        <w:t>Introduction</w:t>
      </w:r>
      <w:bookmarkEnd w:id="0"/>
      <w:bookmarkEnd w:id="1"/>
      <w:bookmarkEnd w:id="2"/>
      <w:bookmarkEnd w:id="3"/>
      <w:bookmarkEnd w:id="4"/>
      <w:bookmarkEnd w:id="5"/>
    </w:p>
    <w:p w:rsidR="005E01AE" w:rsidRDefault="008E73BA" w:rsidP="00E0483D">
      <w:pPr>
        <w:jc w:val="both"/>
      </w:pPr>
      <w:r>
        <w:t xml:space="preserve">The participants in </w:t>
      </w:r>
      <w:r w:rsidR="008E6673">
        <w:t xml:space="preserve">the consortium managing </w:t>
      </w:r>
      <w:r w:rsidR="00890F34">
        <w:t xml:space="preserve">the SmartSantander </w:t>
      </w:r>
      <w:r>
        <w:t xml:space="preserve">Integrated project </w:t>
      </w:r>
      <w:r w:rsidR="00910A1D">
        <w:t xml:space="preserve">funded by the </w:t>
      </w:r>
      <w:r w:rsidR="005E22F3" w:rsidRPr="005E22F3">
        <w:rPr>
          <w:i/>
        </w:rPr>
        <w:t>Seventh</w:t>
      </w:r>
      <w:r w:rsidR="005E22F3">
        <w:t xml:space="preserve"> </w:t>
      </w:r>
      <w:r w:rsidR="00910A1D" w:rsidRPr="00A46372">
        <w:rPr>
          <w:i/>
        </w:rPr>
        <w:t xml:space="preserve">Framework programme of the European Community for research, technological development and demonstration activities </w:t>
      </w:r>
      <w:r w:rsidR="00910A1D" w:rsidRPr="00A46372">
        <w:rPr>
          <w:rStyle w:val="h2"/>
          <w:i/>
        </w:rPr>
        <w:t>contributing to the creation of the European resea</w:t>
      </w:r>
      <w:r w:rsidR="005E22F3">
        <w:rPr>
          <w:rStyle w:val="h2"/>
          <w:i/>
        </w:rPr>
        <w:t>rch area and to innovation (2007-2013</w:t>
      </w:r>
      <w:r w:rsidR="00910A1D" w:rsidRPr="00A46372">
        <w:rPr>
          <w:rStyle w:val="h2"/>
          <w:i/>
        </w:rPr>
        <w:t>)</w:t>
      </w:r>
      <w:r w:rsidR="004614E4">
        <w:rPr>
          <w:rStyle w:val="h2"/>
          <w:i/>
        </w:rPr>
        <w:t xml:space="preserve"> </w:t>
      </w:r>
      <w:r w:rsidR="004614E4" w:rsidRPr="004614E4">
        <w:rPr>
          <w:rStyle w:val="h2"/>
        </w:rPr>
        <w:t>can</w:t>
      </w:r>
      <w:r>
        <w:t>, during the</w:t>
      </w:r>
      <w:r w:rsidR="00910A1D">
        <w:t>ir</w:t>
      </w:r>
      <w:r>
        <w:t xml:space="preserve"> </w:t>
      </w:r>
      <w:r w:rsidR="00D40CFB">
        <w:t xml:space="preserve">initial </w:t>
      </w:r>
      <w:r w:rsidR="00DB1899">
        <w:t xml:space="preserve">grant agreement </w:t>
      </w:r>
      <w:r>
        <w:t xml:space="preserve">negotiation with the Commission, reserve a portion of the project budget for </w:t>
      </w:r>
      <w:r w:rsidR="004614E4">
        <w:t xml:space="preserve">specific tasks to be carried out by </w:t>
      </w:r>
      <w:r>
        <w:t xml:space="preserve">a </w:t>
      </w:r>
      <w:r w:rsidR="005E01AE">
        <w:t xml:space="preserve">new </w:t>
      </w:r>
      <w:r w:rsidR="005E22F3">
        <w:t>beneficiary</w:t>
      </w:r>
      <w:r>
        <w:t xml:space="preserve"> </w:t>
      </w:r>
      <w:r w:rsidR="00211D40">
        <w:t xml:space="preserve">or </w:t>
      </w:r>
      <w:r w:rsidR="005E22F3">
        <w:t>beneficiaries</w:t>
      </w:r>
      <w:r w:rsidR="00211D40">
        <w:t xml:space="preserve"> which </w:t>
      </w:r>
      <w:r>
        <w:t>will join the consortium at a lat</w:t>
      </w:r>
      <w:r w:rsidR="00211D40">
        <w:t>er date. These</w:t>
      </w:r>
      <w:r>
        <w:t xml:space="preserve"> later-joining </w:t>
      </w:r>
      <w:r w:rsidR="005E22F3">
        <w:t>beneficiaries</w:t>
      </w:r>
      <w:r>
        <w:t xml:space="preserve"> </w:t>
      </w:r>
      <w:r w:rsidR="00211D40">
        <w:t xml:space="preserve">are </w:t>
      </w:r>
      <w:r>
        <w:t xml:space="preserve">selected by means of </w:t>
      </w:r>
      <w:r w:rsidR="008328B4">
        <w:t xml:space="preserve">a </w:t>
      </w:r>
      <w:r>
        <w:t>competitive call.</w:t>
      </w:r>
      <w:r w:rsidR="00FB639F">
        <w:t xml:space="preserve"> </w:t>
      </w:r>
    </w:p>
    <w:p w:rsidR="00E0483D" w:rsidRDefault="00E0483D" w:rsidP="00DB1899">
      <w:pPr>
        <w:jc w:val="both"/>
      </w:pPr>
    </w:p>
    <w:p w:rsidR="00E0483D" w:rsidRPr="006262F7" w:rsidRDefault="00E0483D" w:rsidP="00DB1899">
      <w:pPr>
        <w:jc w:val="both"/>
      </w:pPr>
      <w:r w:rsidRPr="006262F7">
        <w:t xml:space="preserve">This </w:t>
      </w:r>
      <w:r w:rsidRPr="00591697">
        <w:rPr>
          <w:b/>
        </w:rPr>
        <w:t xml:space="preserve">Guide for </w:t>
      </w:r>
      <w:r w:rsidR="00591697" w:rsidRPr="00591697">
        <w:rPr>
          <w:b/>
        </w:rPr>
        <w:t>applicants</w:t>
      </w:r>
      <w:r w:rsidR="00591697">
        <w:t xml:space="preserve"> </w:t>
      </w:r>
      <w:r w:rsidRPr="006262F7">
        <w:t>contains the basic information needed t</w:t>
      </w:r>
      <w:r>
        <w:t>o guide you in preparing a proposal to join an existing</w:t>
      </w:r>
      <w:r w:rsidR="004614E4">
        <w:t xml:space="preserve"> </w:t>
      </w:r>
      <w:r w:rsidR="00DB1899">
        <w:t xml:space="preserve">ICT </w:t>
      </w:r>
      <w:r w:rsidR="004614E4">
        <w:t>project</w:t>
      </w:r>
      <w:r w:rsidR="00D56D65">
        <w:t xml:space="preserve"> which has launched such a competitive call</w:t>
      </w:r>
      <w:r>
        <w:t xml:space="preserve">. </w:t>
      </w:r>
      <w:r w:rsidRPr="006262F7">
        <w:t>It gives ins</w:t>
      </w:r>
      <w:r w:rsidR="00DB1899">
        <w:t>tructions on how to structure your proposal</w:t>
      </w:r>
      <w:r w:rsidRPr="006262F7">
        <w:t xml:space="preserve">. </w:t>
      </w:r>
      <w:r w:rsidR="00434C5E">
        <w:t>It also describes how the proposal should be submitted, and the criteria on which it will be evaluated.</w:t>
      </w:r>
    </w:p>
    <w:p w:rsidR="009127E0" w:rsidRDefault="009127E0" w:rsidP="00DB1899">
      <w:pPr>
        <w:jc w:val="both"/>
      </w:pPr>
    </w:p>
    <w:p w:rsidR="000E5FCD" w:rsidRDefault="000E5FCD" w:rsidP="00DB1899">
      <w:pPr>
        <w:jc w:val="both"/>
      </w:pPr>
      <w:r w:rsidRPr="00DB1899">
        <w:t xml:space="preserve">Conditions of participation and funding are those of the </w:t>
      </w:r>
      <w:r w:rsidR="00DB1899" w:rsidRPr="00DB1899">
        <w:t xml:space="preserve">Seventh </w:t>
      </w:r>
      <w:r w:rsidRPr="00DB1899">
        <w:t xml:space="preserve">Framework programme, as defined </w:t>
      </w:r>
      <w:r w:rsidR="009127E0" w:rsidRPr="00DB1899">
        <w:t xml:space="preserve">principally </w:t>
      </w:r>
      <w:r w:rsidRPr="00DB1899">
        <w:t xml:space="preserve">in </w:t>
      </w:r>
      <w:r w:rsidR="00DB1899" w:rsidRPr="00DB1899">
        <w:rPr>
          <w:i/>
        </w:rPr>
        <w:t>Regulation (EC) No 1906/2006 of the European Parliament and of the Council of 18 December 2006 laying down the rules for the participation of undertakings, research centres and universities in actions under the Seventh Framework Programme and for the dissemination of research results (2007-2013).</w:t>
      </w:r>
      <w:r w:rsidR="00DB1899" w:rsidRPr="00DB1899">
        <w:t xml:space="preserve"> </w:t>
      </w:r>
      <w:r w:rsidR="00DB1899">
        <w:t xml:space="preserve">This can be found at </w:t>
      </w:r>
      <w:hyperlink r:id="rId12" w:history="1">
        <w:r w:rsidR="00DB1899" w:rsidRPr="00843C0A">
          <w:rPr>
            <w:rStyle w:val="Hipervnculo"/>
          </w:rPr>
          <w:t>http://cordis.europa.eu/fp7/find-doc_en.html</w:t>
        </w:r>
      </w:hyperlink>
      <w:r w:rsidR="008328B4">
        <w:t xml:space="preserve"> in</w:t>
      </w:r>
      <w:r w:rsidR="00DB1899">
        <w:t xml:space="preserve"> the document "EC Rules for participation". </w:t>
      </w:r>
    </w:p>
    <w:p w:rsidR="00DB1899" w:rsidRPr="00DB1899" w:rsidRDefault="00DB1899" w:rsidP="000E5FCD"/>
    <w:p w:rsidR="00591697" w:rsidRDefault="00211D40" w:rsidP="00995C89">
      <w:pPr>
        <w:jc w:val="both"/>
      </w:pPr>
      <w:r>
        <w:t>The proposer which</w:t>
      </w:r>
      <w:r w:rsidR="00995C89">
        <w:t xml:space="preserve"> is selected to join the consortium will be required to </w:t>
      </w:r>
      <w:r w:rsidR="00591697">
        <w:t xml:space="preserve">accede to the existing grant agreement; a model example of which can also be found at the above website ("Standard model grant agreement"). It will also be required to sign the existing </w:t>
      </w:r>
      <w:r w:rsidR="00890F34">
        <w:t xml:space="preserve">SmartSantander </w:t>
      </w:r>
      <w:r w:rsidR="00591697">
        <w:t>consortium agreement</w:t>
      </w:r>
      <w:r w:rsidR="00D56D65">
        <w:t>, an internal project document concerning the relations between the partners</w:t>
      </w:r>
      <w:r w:rsidR="00591697">
        <w:t>.</w:t>
      </w:r>
    </w:p>
    <w:p w:rsidR="009127E0" w:rsidRPr="006262F7" w:rsidRDefault="009127E0" w:rsidP="009127E0"/>
    <w:p w:rsidR="009127E0" w:rsidRPr="006262F7" w:rsidRDefault="009127E0" w:rsidP="009127E0">
      <w:pPr>
        <w:pBdr>
          <w:top w:val="single" w:sz="6" w:space="1" w:color="auto"/>
          <w:left w:val="single" w:sz="6" w:space="0" w:color="auto"/>
          <w:bottom w:val="single" w:sz="6" w:space="1" w:color="auto"/>
          <w:right w:val="single" w:sz="6" w:space="0" w:color="auto"/>
        </w:pBdr>
        <w:jc w:val="center"/>
        <w:rPr>
          <w:b/>
        </w:rPr>
      </w:pPr>
      <w:r w:rsidRPr="006262F7">
        <w:rPr>
          <w:b/>
        </w:rPr>
        <w:t xml:space="preserve">This Guide for </w:t>
      </w:r>
      <w:r w:rsidR="00591697">
        <w:rPr>
          <w:b/>
        </w:rPr>
        <w:t xml:space="preserve">applicants </w:t>
      </w:r>
      <w:r w:rsidRPr="006262F7">
        <w:rPr>
          <w:b/>
        </w:rPr>
        <w:t xml:space="preserve">does not supersede the rules and conditions laid out, in particular, in Council and Parliament Decisions relevant to the </w:t>
      </w:r>
      <w:r w:rsidR="00591697">
        <w:rPr>
          <w:b/>
        </w:rPr>
        <w:t xml:space="preserve">Seventh </w:t>
      </w:r>
      <w:r w:rsidRPr="006262F7">
        <w:rPr>
          <w:b/>
        </w:rPr>
        <w:t>Framework Programme</w:t>
      </w:r>
    </w:p>
    <w:p w:rsidR="009127E0" w:rsidRDefault="009127E0" w:rsidP="009127E0"/>
    <w:p w:rsidR="002A138F" w:rsidRPr="006262F7" w:rsidRDefault="002A138F" w:rsidP="008666A1">
      <w:pPr>
        <w:pStyle w:val="Ttulo1"/>
      </w:pPr>
      <w:bookmarkStart w:id="6" w:name="_Toc21512903"/>
      <w:bookmarkStart w:id="7" w:name="_Toc21945760"/>
      <w:bookmarkStart w:id="8" w:name="_Toc21947635"/>
      <w:bookmarkStart w:id="9" w:name="_Toc22013500"/>
      <w:bookmarkStart w:id="10" w:name="_Toc22553425"/>
      <w:bookmarkStart w:id="11" w:name="_Toc22696588"/>
      <w:bookmarkStart w:id="12" w:name="_Toc23062863"/>
      <w:bookmarkStart w:id="13" w:name="_Toc23063022"/>
      <w:bookmarkStart w:id="14" w:name="_Toc24859550"/>
      <w:bookmarkStart w:id="15" w:name="_Toc25400074"/>
      <w:bookmarkStart w:id="16" w:name="_Toc27562421"/>
      <w:bookmarkStart w:id="17" w:name="_Toc27812611"/>
      <w:bookmarkStart w:id="18" w:name="_Toc43111265"/>
      <w:bookmarkStart w:id="19" w:name="_Toc73267365"/>
      <w:bookmarkStart w:id="20" w:name="_Toc73873636"/>
      <w:bookmarkStart w:id="21" w:name="_Toc73938091"/>
      <w:bookmarkStart w:id="22" w:name="_Toc73952180"/>
      <w:bookmarkStart w:id="23" w:name="_Toc78957356"/>
      <w:bookmarkStart w:id="24" w:name="_Toc84392534"/>
      <w:bookmarkStart w:id="25" w:name="_Toc86462601"/>
      <w:bookmarkStart w:id="26" w:name="_Toc86480273"/>
      <w:bookmarkStart w:id="27" w:name="_Toc86480301"/>
      <w:bookmarkStart w:id="28" w:name="_Toc244690543"/>
      <w:r>
        <w:t>1</w:t>
      </w:r>
      <w:r w:rsidRPr="006262F7">
        <w:t>.</w:t>
      </w:r>
      <w:bookmarkEnd w:id="6"/>
      <w:bookmarkEnd w:id="7"/>
      <w:bookmarkEnd w:id="8"/>
      <w:bookmarkEnd w:id="9"/>
      <w:bookmarkEnd w:id="10"/>
      <w:bookmarkEnd w:id="11"/>
      <w:r w:rsidRPr="006262F7">
        <w:t xml:space="preserve">2 </w:t>
      </w:r>
      <w:bookmarkEnd w:id="12"/>
      <w:bookmarkEnd w:id="13"/>
      <w:bookmarkEnd w:id="14"/>
      <w:bookmarkEnd w:id="15"/>
      <w:bookmarkEnd w:id="16"/>
      <w:bookmarkEnd w:id="17"/>
      <w:bookmarkEnd w:id="18"/>
      <w:bookmarkEnd w:id="19"/>
      <w:bookmarkEnd w:id="20"/>
      <w:bookmarkEnd w:id="21"/>
      <w:bookmarkEnd w:id="22"/>
      <w:r>
        <w:t>Funding of participation</w:t>
      </w:r>
      <w:bookmarkEnd w:id="23"/>
      <w:bookmarkEnd w:id="24"/>
      <w:bookmarkEnd w:id="25"/>
      <w:bookmarkEnd w:id="26"/>
      <w:bookmarkEnd w:id="27"/>
      <w:bookmarkEnd w:id="28"/>
    </w:p>
    <w:p w:rsidR="008328B4" w:rsidRDefault="002A138F" w:rsidP="00A64301">
      <w:pPr>
        <w:jc w:val="both"/>
      </w:pPr>
      <w:r>
        <w:t xml:space="preserve">Participation as </w:t>
      </w:r>
      <w:r>
        <w:rPr>
          <w:color w:val="000000"/>
        </w:rPr>
        <w:t xml:space="preserve">a </w:t>
      </w:r>
      <w:r w:rsidR="005E22F3">
        <w:rPr>
          <w:color w:val="000000"/>
        </w:rPr>
        <w:t>beneficiary</w:t>
      </w:r>
      <w:r w:rsidR="00591697">
        <w:rPr>
          <w:color w:val="000000"/>
        </w:rPr>
        <w:t xml:space="preserve"> in an FP7</w:t>
      </w:r>
      <w:r w:rsidRPr="001D783B">
        <w:rPr>
          <w:color w:val="000000"/>
        </w:rPr>
        <w:t xml:space="preserve"> project</w:t>
      </w:r>
      <w:r w:rsidRPr="001D783B">
        <w:t xml:space="preserve"> </w:t>
      </w:r>
      <w:r>
        <w:t xml:space="preserve">is on a </w:t>
      </w:r>
      <w:r w:rsidRPr="004E1654">
        <w:rPr>
          <w:u w:val="single"/>
        </w:rPr>
        <w:t>cost-shared</w:t>
      </w:r>
      <w:r>
        <w:t xml:space="preserve"> basis, the Commission making </w:t>
      </w:r>
      <w:r w:rsidR="008328B4">
        <w:t xml:space="preserve">only </w:t>
      </w:r>
      <w:r>
        <w:t xml:space="preserve">a </w:t>
      </w:r>
      <w:r w:rsidR="00D56D65">
        <w:t xml:space="preserve">partial </w:t>
      </w:r>
      <w:r>
        <w:t>contributio</w:t>
      </w:r>
      <w:r w:rsidR="008328B4">
        <w:t>n to the total cost of the work.</w:t>
      </w:r>
    </w:p>
    <w:p w:rsidR="008328B4" w:rsidRDefault="008328B4" w:rsidP="00A64301">
      <w:pPr>
        <w:jc w:val="both"/>
      </w:pPr>
    </w:p>
    <w:p w:rsidR="00B94817" w:rsidRPr="00A64301" w:rsidRDefault="00B94817" w:rsidP="00A64301">
      <w:pPr>
        <w:jc w:val="both"/>
      </w:pPr>
      <w:r w:rsidRPr="00A64301">
        <w:t>The following may receive EU funding in an FP7 project:</w:t>
      </w:r>
    </w:p>
    <w:p w:rsidR="00B94817" w:rsidRPr="00A64301" w:rsidRDefault="00B94817" w:rsidP="00A64301">
      <w:pPr>
        <w:numPr>
          <w:ilvl w:val="0"/>
          <w:numId w:val="3"/>
        </w:numPr>
        <w:jc w:val="both"/>
      </w:pPr>
      <w:r w:rsidRPr="00A64301">
        <w:t xml:space="preserve">Any legal entity established in a </w:t>
      </w:r>
      <w:smartTag w:uri="urn:schemas-microsoft-com:office:smarttags" w:element="place">
        <w:smartTag w:uri="urn:schemas-microsoft-com:office:smarttags" w:element="PlaceName">
          <w:r w:rsidRPr="00A64301">
            <w:t>Member</w:t>
          </w:r>
        </w:smartTag>
        <w:r w:rsidRPr="00A64301">
          <w:t xml:space="preserve"> </w:t>
        </w:r>
        <w:smartTag w:uri="urn:schemas-microsoft-com:office:smarttags" w:element="PlaceType">
          <w:r w:rsidRPr="00A64301">
            <w:t>State</w:t>
          </w:r>
        </w:smartTag>
      </w:smartTag>
      <w:r w:rsidRPr="00A64301">
        <w:t xml:space="preserve"> or an </w:t>
      </w:r>
      <w:r w:rsidR="00A64301">
        <w:t xml:space="preserve">FP7 </w:t>
      </w:r>
      <w:r w:rsidRPr="00A64301">
        <w:t>Associated country</w:t>
      </w:r>
      <w:r w:rsidR="00A64301">
        <w:rPr>
          <w:rStyle w:val="Refdenotaalpie"/>
        </w:rPr>
        <w:footnoteReference w:id="1"/>
      </w:r>
      <w:r w:rsidRPr="00A64301">
        <w:t xml:space="preserve"> (including the European Commission’s Joint Research Centre), or created under Community law (e.g. a European Economic Interest Grouping),</w:t>
      </w:r>
    </w:p>
    <w:p w:rsidR="00B94817" w:rsidRPr="00A64301" w:rsidRDefault="00B94817" w:rsidP="00A64301">
      <w:pPr>
        <w:numPr>
          <w:ilvl w:val="0"/>
          <w:numId w:val="3"/>
        </w:numPr>
        <w:jc w:val="both"/>
      </w:pPr>
      <w:r w:rsidRPr="00A64301">
        <w:t xml:space="preserve">Any international European interest organisation </w:t>
      </w:r>
    </w:p>
    <w:p w:rsidR="00B94817" w:rsidRPr="00A64301" w:rsidRDefault="00B94817" w:rsidP="00A64301">
      <w:pPr>
        <w:numPr>
          <w:ilvl w:val="0"/>
          <w:numId w:val="3"/>
        </w:numPr>
        <w:jc w:val="both"/>
      </w:pPr>
      <w:r w:rsidRPr="00A64301">
        <w:lastRenderedPageBreak/>
        <w:t>Any legal entity established in an FP7 International Coop</w:t>
      </w:r>
      <w:r w:rsidR="00A64301">
        <w:t xml:space="preserve">eration Partner Country (ICPC). A complete list of these countries </w:t>
      </w:r>
      <w:r w:rsidRPr="00A64301">
        <w:t xml:space="preserve">is given in annex 1 of the </w:t>
      </w:r>
      <w:r w:rsidR="00A64301">
        <w:t>ICT W</w:t>
      </w:r>
      <w:r w:rsidRPr="00A64301">
        <w:t>o</w:t>
      </w:r>
      <w:r w:rsidR="00A64301">
        <w:t>rk</w:t>
      </w:r>
      <w:r w:rsidRPr="00A64301">
        <w:t>programme</w:t>
      </w:r>
      <w:r w:rsidR="00A64301">
        <w:rPr>
          <w:rStyle w:val="Refdenotaalpie"/>
        </w:rPr>
        <w:footnoteReference w:id="2"/>
      </w:r>
      <w:r w:rsidR="00A64301">
        <w:t xml:space="preserve">, but in principle </w:t>
      </w:r>
      <w:r w:rsidR="006A63ED">
        <w:t xml:space="preserve">it </w:t>
      </w:r>
      <w:r w:rsidR="00A64301">
        <w:t xml:space="preserve">includes the developing countries of Africa, Asia and </w:t>
      </w:r>
      <w:smartTag w:uri="urn:schemas-microsoft-com:office:smarttags" w:element="place">
        <w:r w:rsidR="00A64301">
          <w:t>Latin America</w:t>
        </w:r>
      </w:smartTag>
      <w:r w:rsidR="00A64301">
        <w:t xml:space="preserve">, as well as those European countries which are not already Member states or </w:t>
      </w:r>
      <w:proofErr w:type="gramStart"/>
      <w:r w:rsidR="00A64301">
        <w:t>Associated</w:t>
      </w:r>
      <w:proofErr w:type="gramEnd"/>
      <w:r w:rsidR="00A64301">
        <w:t xml:space="preserve"> countries</w:t>
      </w:r>
      <w:r w:rsidRPr="00A64301">
        <w:t xml:space="preserve">. </w:t>
      </w:r>
    </w:p>
    <w:p w:rsidR="00B94817" w:rsidRPr="00A64301" w:rsidRDefault="00B94817" w:rsidP="00A64301">
      <w:pPr>
        <w:jc w:val="both"/>
      </w:pPr>
    </w:p>
    <w:p w:rsidR="009127E0" w:rsidRDefault="002A138F" w:rsidP="002A138F">
      <w:pPr>
        <w:autoSpaceDE w:val="0"/>
        <w:autoSpaceDN w:val="0"/>
        <w:adjustRightInd w:val="0"/>
        <w:jc w:val="both"/>
      </w:pPr>
      <w:r w:rsidRPr="006262F7">
        <w:t xml:space="preserve">Organisations from certain other countries may also receive a Community financial contribution, as defined in the Rules of Participation in </w:t>
      </w:r>
      <w:r w:rsidR="00B94817">
        <w:t>FP7</w:t>
      </w:r>
      <w:r w:rsidRPr="006262F7">
        <w:t>.</w:t>
      </w:r>
    </w:p>
    <w:p w:rsidR="008666A1" w:rsidRDefault="008666A1" w:rsidP="002A138F">
      <w:pPr>
        <w:autoSpaceDE w:val="0"/>
        <w:autoSpaceDN w:val="0"/>
        <w:adjustRightInd w:val="0"/>
        <w:jc w:val="both"/>
        <w:rPr>
          <w:color w:val="000000"/>
        </w:rPr>
      </w:pPr>
    </w:p>
    <w:p w:rsidR="00291DA9" w:rsidRDefault="00291DA9" w:rsidP="002A138F">
      <w:pPr>
        <w:autoSpaceDE w:val="0"/>
        <w:autoSpaceDN w:val="0"/>
        <w:adjustRightInd w:val="0"/>
        <w:jc w:val="both"/>
        <w:rPr>
          <w:color w:val="000000"/>
        </w:rPr>
      </w:pPr>
      <w:r>
        <w:t xml:space="preserve">Fuller details of the Commission's funding arrangements can be found at </w:t>
      </w:r>
      <w:hyperlink r:id="rId13" w:history="1">
        <w:r w:rsidRPr="00843C0A">
          <w:rPr>
            <w:rStyle w:val="Hipervnculo"/>
          </w:rPr>
          <w:t>http://cordis.europa.eu/fp7/find-do</w:t>
        </w:r>
        <w:r w:rsidRPr="00843C0A">
          <w:rPr>
            <w:rStyle w:val="Hipervnculo"/>
          </w:rPr>
          <w:t>c</w:t>
        </w:r>
        <w:r w:rsidRPr="00843C0A">
          <w:rPr>
            <w:rStyle w:val="Hipervnculo"/>
          </w:rPr>
          <w:t>_en.html</w:t>
        </w:r>
      </w:hyperlink>
      <w:r w:rsidR="008328B4">
        <w:t xml:space="preserve"> in</w:t>
      </w:r>
      <w:r>
        <w:t xml:space="preserve"> the document "Guide to Financial Issues".</w:t>
      </w:r>
    </w:p>
    <w:p w:rsidR="001B25BF" w:rsidRDefault="001B25BF" w:rsidP="002A138F">
      <w:pPr>
        <w:autoSpaceDE w:val="0"/>
        <w:autoSpaceDN w:val="0"/>
        <w:adjustRightInd w:val="0"/>
        <w:jc w:val="both"/>
        <w:rPr>
          <w:color w:val="000000"/>
        </w:rPr>
      </w:pPr>
    </w:p>
    <w:p w:rsidR="006A7474" w:rsidRDefault="006A7474" w:rsidP="002A138F">
      <w:pPr>
        <w:autoSpaceDE w:val="0"/>
        <w:autoSpaceDN w:val="0"/>
        <w:adjustRightInd w:val="0"/>
        <w:jc w:val="both"/>
        <w:rPr>
          <w:color w:val="000000"/>
        </w:rPr>
      </w:pPr>
    </w:p>
    <w:p w:rsidR="009127E0" w:rsidRPr="00C20174" w:rsidRDefault="002A138F" w:rsidP="00C20174">
      <w:pPr>
        <w:pStyle w:val="Ttulo1"/>
      </w:pPr>
      <w:bookmarkStart w:id="29" w:name="_Toc78957357"/>
      <w:bookmarkStart w:id="30" w:name="_Toc84392535"/>
      <w:bookmarkStart w:id="31" w:name="_Toc86462602"/>
      <w:bookmarkStart w:id="32" w:name="_Toc86480274"/>
      <w:bookmarkStart w:id="33" w:name="_Toc86480302"/>
      <w:bookmarkStart w:id="34" w:name="_Toc244690544"/>
      <w:r>
        <w:t xml:space="preserve">2. </w:t>
      </w:r>
      <w:r w:rsidR="009127E0" w:rsidRPr="00C20174">
        <w:t>How to prepare</w:t>
      </w:r>
      <w:r w:rsidR="008666A1">
        <w:t xml:space="preserve"> and submit</w:t>
      </w:r>
      <w:r w:rsidR="009127E0" w:rsidRPr="00C20174">
        <w:t xml:space="preserve"> a proposal</w:t>
      </w:r>
      <w:bookmarkEnd w:id="29"/>
      <w:bookmarkEnd w:id="30"/>
      <w:bookmarkEnd w:id="31"/>
      <w:bookmarkEnd w:id="32"/>
      <w:bookmarkEnd w:id="33"/>
      <w:bookmarkEnd w:id="34"/>
    </w:p>
    <w:p w:rsidR="009127E0" w:rsidRPr="006262F7" w:rsidRDefault="002A138F" w:rsidP="009127E0">
      <w:pPr>
        <w:pStyle w:val="Ttulo2"/>
      </w:pPr>
      <w:bookmarkStart w:id="35" w:name="_Toc13306107"/>
      <w:bookmarkStart w:id="36" w:name="_Toc21512902"/>
      <w:bookmarkStart w:id="37" w:name="_Toc21945759"/>
      <w:bookmarkStart w:id="38" w:name="_Toc21947634"/>
      <w:bookmarkStart w:id="39" w:name="_Toc22013499"/>
      <w:bookmarkStart w:id="40" w:name="_Toc22553424"/>
      <w:bookmarkStart w:id="41" w:name="_Toc22696587"/>
      <w:bookmarkStart w:id="42" w:name="_Toc23062862"/>
      <w:bookmarkStart w:id="43" w:name="_Toc23063021"/>
      <w:bookmarkStart w:id="44" w:name="_Toc24859549"/>
      <w:bookmarkStart w:id="45" w:name="_Toc25400073"/>
      <w:bookmarkStart w:id="46" w:name="_Toc27562420"/>
      <w:bookmarkStart w:id="47" w:name="_Toc27812610"/>
      <w:bookmarkStart w:id="48" w:name="_Toc43111264"/>
      <w:bookmarkStart w:id="49" w:name="_Toc73267364"/>
      <w:bookmarkStart w:id="50" w:name="_Toc73873635"/>
      <w:bookmarkStart w:id="51" w:name="_Toc73938090"/>
      <w:bookmarkStart w:id="52" w:name="_Toc73952179"/>
      <w:bookmarkStart w:id="53" w:name="_Toc78957358"/>
      <w:bookmarkStart w:id="54" w:name="_Toc84392536"/>
      <w:bookmarkStart w:id="55" w:name="_Toc86462603"/>
      <w:bookmarkStart w:id="56" w:name="_Toc86480275"/>
      <w:bookmarkStart w:id="57" w:name="_Toc86480303"/>
      <w:bookmarkStart w:id="58" w:name="_Toc244690545"/>
      <w:r>
        <w:t>2.1</w:t>
      </w:r>
      <w:r w:rsidR="009127E0" w:rsidRPr="006262F7">
        <w:t xml:space="preserve"> One stage submission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9127E0" w:rsidRPr="001D783B" w:rsidRDefault="009127E0" w:rsidP="00340722">
      <w:pPr>
        <w:jc w:val="both"/>
      </w:pPr>
      <w:r w:rsidRPr="001D783B">
        <w:t xml:space="preserve">Proposals </w:t>
      </w:r>
      <w:r w:rsidR="001D783B" w:rsidRPr="001D783B">
        <w:rPr>
          <w:color w:val="000000"/>
        </w:rPr>
        <w:t>for selection as an</w:t>
      </w:r>
      <w:r w:rsidR="00F0530F">
        <w:rPr>
          <w:color w:val="000000"/>
        </w:rPr>
        <w:t xml:space="preserve"> additional </w:t>
      </w:r>
      <w:r w:rsidR="005E22F3">
        <w:rPr>
          <w:color w:val="000000"/>
        </w:rPr>
        <w:t>beneficiary</w:t>
      </w:r>
      <w:r w:rsidR="00F0530F">
        <w:rPr>
          <w:color w:val="000000"/>
        </w:rPr>
        <w:t xml:space="preserve"> in an </w:t>
      </w:r>
      <w:r w:rsidR="005E22F3">
        <w:rPr>
          <w:color w:val="000000"/>
        </w:rPr>
        <w:t>ICT</w:t>
      </w:r>
      <w:r w:rsidR="001D783B" w:rsidRPr="001D783B">
        <w:rPr>
          <w:color w:val="000000"/>
        </w:rPr>
        <w:t xml:space="preserve"> project</w:t>
      </w:r>
      <w:r w:rsidRPr="001D783B">
        <w:t xml:space="preserve"> ar</w:t>
      </w:r>
      <w:r w:rsidR="00A86865">
        <w:t xml:space="preserve">e submitted in a single stage, </w:t>
      </w:r>
      <w:r w:rsidRPr="001D783B">
        <w:t xml:space="preserve">by submitting </w:t>
      </w:r>
      <w:r w:rsidR="00A86865">
        <w:t xml:space="preserve">a complete proposal application which is prepared </w:t>
      </w:r>
      <w:r w:rsidRPr="001D783B">
        <w:t xml:space="preserve">as </w:t>
      </w:r>
      <w:r w:rsidR="00A86865">
        <w:t xml:space="preserve">described </w:t>
      </w:r>
      <w:r w:rsidR="008666A1">
        <w:t>in Annex 1 of this document.</w:t>
      </w:r>
    </w:p>
    <w:p w:rsidR="009127E0" w:rsidRPr="004D341E" w:rsidRDefault="009127E0" w:rsidP="00340722">
      <w:pPr>
        <w:jc w:val="both"/>
      </w:pPr>
    </w:p>
    <w:p w:rsidR="000E22B2" w:rsidRPr="004D341E" w:rsidRDefault="000E22B2" w:rsidP="00A86865">
      <w:pPr>
        <w:jc w:val="both"/>
      </w:pPr>
      <w:r w:rsidRPr="004D341E">
        <w:rPr>
          <w:color w:val="000000"/>
        </w:rPr>
        <w:t xml:space="preserve">Existing participants in the </w:t>
      </w:r>
      <w:r w:rsidR="006A7474">
        <w:rPr>
          <w:color w:val="000000"/>
        </w:rPr>
        <w:t xml:space="preserve">ICT </w:t>
      </w:r>
      <w:r w:rsidRPr="004D341E">
        <w:rPr>
          <w:color w:val="000000"/>
        </w:rPr>
        <w:t>project may not respond to this call.</w:t>
      </w:r>
    </w:p>
    <w:p w:rsidR="009127E0" w:rsidRDefault="009127E0" w:rsidP="000E22B2">
      <w:pPr>
        <w:jc w:val="both"/>
      </w:pPr>
    </w:p>
    <w:p w:rsidR="00C10509" w:rsidRPr="006262F7" w:rsidRDefault="00C10509" w:rsidP="000E22B2">
      <w:pPr>
        <w:jc w:val="both"/>
      </w:pPr>
    </w:p>
    <w:p w:rsidR="009127E0" w:rsidRPr="008666A1" w:rsidRDefault="008666A1" w:rsidP="008666A1">
      <w:pPr>
        <w:pStyle w:val="Ttulo2"/>
      </w:pPr>
      <w:bookmarkStart w:id="59" w:name="_Toc13306111"/>
      <w:bookmarkStart w:id="60" w:name="_Toc21512905"/>
      <w:bookmarkStart w:id="61" w:name="_Toc21945762"/>
      <w:bookmarkStart w:id="62" w:name="_Toc21947637"/>
      <w:bookmarkStart w:id="63" w:name="_Toc22013502"/>
      <w:bookmarkStart w:id="64" w:name="_Toc22553427"/>
      <w:bookmarkStart w:id="65" w:name="_Toc22696590"/>
      <w:bookmarkStart w:id="66" w:name="_Toc23062865"/>
      <w:bookmarkStart w:id="67" w:name="_Toc23063024"/>
      <w:bookmarkStart w:id="68" w:name="_Toc24859552"/>
      <w:bookmarkStart w:id="69" w:name="_Toc25400076"/>
      <w:bookmarkStart w:id="70" w:name="_Toc27562423"/>
      <w:bookmarkStart w:id="71" w:name="_Toc27812613"/>
      <w:bookmarkStart w:id="72" w:name="_Toc43111267"/>
      <w:bookmarkStart w:id="73" w:name="_Toc73267367"/>
      <w:bookmarkStart w:id="74" w:name="_Toc73873638"/>
      <w:bookmarkStart w:id="75" w:name="_Toc73938093"/>
      <w:bookmarkStart w:id="76" w:name="_Toc73952182"/>
      <w:bookmarkStart w:id="77" w:name="_Toc78957360"/>
      <w:bookmarkStart w:id="78" w:name="_Toc84392538"/>
      <w:bookmarkStart w:id="79" w:name="_Toc86462605"/>
      <w:bookmarkStart w:id="80" w:name="_Toc86480277"/>
      <w:bookmarkStart w:id="81" w:name="_Toc86480305"/>
      <w:bookmarkStart w:id="82" w:name="_Toc244690546"/>
      <w:r>
        <w:t>2.2</w:t>
      </w:r>
      <w:r w:rsidR="009127E0" w:rsidRPr="008666A1">
        <w:t xml:space="preserve"> Proposal language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E22B2" w:rsidRDefault="000E22B2" w:rsidP="009127E0">
      <w:r>
        <w:t>The p</w:t>
      </w:r>
      <w:r w:rsidR="009127E0" w:rsidRPr="006262F7">
        <w:t>roposa</w:t>
      </w:r>
      <w:r>
        <w:t>l must</w:t>
      </w:r>
      <w:r w:rsidR="009127E0" w:rsidRPr="006262F7">
        <w:t xml:space="preserve"> be prepared in</w:t>
      </w:r>
      <w:r>
        <w:t xml:space="preserve"> the working language of the </w:t>
      </w:r>
      <w:r w:rsidR="006A7474">
        <w:t xml:space="preserve">ICT </w:t>
      </w:r>
      <w:r>
        <w:t>project which you wish to join. This is</w:t>
      </w:r>
      <w:r w:rsidR="00211D40">
        <w:t xml:space="preserve"> </w:t>
      </w:r>
      <w:r w:rsidR="00D47BE3">
        <w:t xml:space="preserve">identified </w:t>
      </w:r>
      <w:r w:rsidR="00211D40">
        <w:t>in the Call</w:t>
      </w:r>
      <w:r w:rsidR="004D341E">
        <w:t xml:space="preserve"> announcement which the project published. Proposals submitted in any other language will not be evaluated.</w:t>
      </w:r>
    </w:p>
    <w:p w:rsidR="00890F34" w:rsidRDefault="00890F34" w:rsidP="009127E0"/>
    <w:p w:rsidR="009127E0" w:rsidRDefault="00890F34" w:rsidP="009127E0">
      <w:r>
        <w:t>The project language is English.</w:t>
      </w:r>
    </w:p>
    <w:p w:rsidR="00C10509" w:rsidRPr="006262F7" w:rsidRDefault="00C10509" w:rsidP="009127E0"/>
    <w:p w:rsidR="002428C2" w:rsidRPr="00C20174" w:rsidRDefault="008666A1" w:rsidP="008666A1">
      <w:pPr>
        <w:pStyle w:val="Ttulo2"/>
      </w:pPr>
      <w:bookmarkStart w:id="83" w:name="_Toc27562430"/>
      <w:bookmarkStart w:id="84" w:name="_Toc27812620"/>
      <w:bookmarkStart w:id="85" w:name="_Toc43111271"/>
      <w:bookmarkStart w:id="86" w:name="_Toc73267369"/>
      <w:bookmarkStart w:id="87" w:name="_Toc73873640"/>
      <w:bookmarkStart w:id="88" w:name="_Toc73938095"/>
      <w:bookmarkStart w:id="89" w:name="_Toc73952184"/>
      <w:bookmarkStart w:id="90" w:name="_Toc78957361"/>
      <w:bookmarkStart w:id="91" w:name="_Toc84392539"/>
      <w:bookmarkStart w:id="92" w:name="_Toc86462606"/>
      <w:bookmarkStart w:id="93" w:name="_Toc86480278"/>
      <w:bookmarkStart w:id="94" w:name="_Toc86480306"/>
      <w:bookmarkStart w:id="95" w:name="_Toc244690547"/>
      <w:r>
        <w:rPr>
          <w:color w:val="000000"/>
        </w:rPr>
        <w:t>2.</w:t>
      </w:r>
      <w:r w:rsidR="00C10509">
        <w:rPr>
          <w:color w:val="000000"/>
        </w:rPr>
        <w:t>3</w:t>
      </w:r>
      <w:r w:rsidR="002A138F">
        <w:rPr>
          <w:color w:val="000000"/>
        </w:rPr>
        <w:t xml:space="preserve"> </w:t>
      </w:r>
      <w:r w:rsidR="00631355">
        <w:t>Submission</w:t>
      </w:r>
      <w:r w:rsidR="00C20174" w:rsidRPr="00C20174">
        <w:t xml:space="preserve"> </w:t>
      </w:r>
      <w:r w:rsidR="002428C2" w:rsidRPr="00C20174">
        <w:t>of proposals</w:t>
      </w:r>
      <w:bookmarkEnd w:id="83"/>
      <w:bookmarkEnd w:id="84"/>
      <w:bookmarkEnd w:id="85"/>
      <w:bookmarkEnd w:id="86"/>
      <w:bookmarkEnd w:id="87"/>
      <w:bookmarkEnd w:id="88"/>
      <w:bookmarkEnd w:id="89"/>
      <w:bookmarkEnd w:id="90"/>
      <w:bookmarkEnd w:id="91"/>
      <w:bookmarkEnd w:id="92"/>
      <w:bookmarkEnd w:id="93"/>
      <w:bookmarkEnd w:id="94"/>
      <w:bookmarkEnd w:id="95"/>
    </w:p>
    <w:p w:rsidR="00A53332" w:rsidRDefault="002428C2" w:rsidP="00C20174">
      <w:pPr>
        <w:jc w:val="both"/>
      </w:pPr>
      <w:r>
        <w:t xml:space="preserve">Proposals </w:t>
      </w:r>
      <w:r w:rsidR="007A0FD3">
        <w:t>must</w:t>
      </w:r>
      <w:r w:rsidR="00C20174">
        <w:t xml:space="preserve"> be submitted </w:t>
      </w:r>
      <w:r w:rsidR="00356AEA">
        <w:t xml:space="preserve">electronically </w:t>
      </w:r>
      <w:r w:rsidR="00FE6682">
        <w:t xml:space="preserve">in PDF format </w:t>
      </w:r>
      <w:r w:rsidR="00470E7D">
        <w:t xml:space="preserve">to the </w:t>
      </w:r>
      <w:r w:rsidR="008328B4">
        <w:t>address given in the call announcement.</w:t>
      </w:r>
      <w:r w:rsidR="004D341E">
        <w:t xml:space="preserve"> </w:t>
      </w:r>
    </w:p>
    <w:p w:rsidR="00A53332" w:rsidRDefault="00A53332" w:rsidP="00C20174">
      <w:pPr>
        <w:jc w:val="both"/>
      </w:pPr>
    </w:p>
    <w:p w:rsidR="00470E7D" w:rsidRDefault="00470E7D" w:rsidP="00C20174">
      <w:pPr>
        <w:jc w:val="both"/>
      </w:pPr>
      <w:r>
        <w:t xml:space="preserve">If you discover an error in your proposal, and provided the call deadline has not passed, you may submit a new version. Only the last version received before the call deadline will be </w:t>
      </w:r>
      <w:r w:rsidR="008328B4">
        <w:t xml:space="preserve">considered in the </w:t>
      </w:r>
      <w:r>
        <w:t>evaluation.</w:t>
      </w:r>
    </w:p>
    <w:p w:rsidR="00470E7D" w:rsidRDefault="00470E7D" w:rsidP="00C20174">
      <w:pPr>
        <w:jc w:val="both"/>
      </w:pPr>
    </w:p>
    <w:p w:rsidR="00340722" w:rsidRPr="00C20174" w:rsidRDefault="00C20174" w:rsidP="00C20174">
      <w:pPr>
        <w:jc w:val="both"/>
      </w:pPr>
      <w:r w:rsidRPr="001D783B">
        <w:t xml:space="preserve">Proposals must be received by the closing </w:t>
      </w:r>
      <w:r w:rsidR="004D341E">
        <w:t xml:space="preserve">time and </w:t>
      </w:r>
      <w:r w:rsidRPr="001D783B">
        <w:t>date of the c</w:t>
      </w:r>
      <w:r w:rsidR="006A63ED">
        <w:t xml:space="preserve">all. Late proposals, or proposals submitted </w:t>
      </w:r>
      <w:r w:rsidR="001B25BF">
        <w:t xml:space="preserve">to any other address or </w:t>
      </w:r>
      <w:r w:rsidR="006A63ED">
        <w:t>by any other means</w:t>
      </w:r>
      <w:r w:rsidR="008328B4">
        <w:t xml:space="preserve"> than email</w:t>
      </w:r>
      <w:r w:rsidR="006A63ED">
        <w:t xml:space="preserve">, </w:t>
      </w:r>
      <w:r>
        <w:t>will not be evaluated.</w:t>
      </w:r>
    </w:p>
    <w:p w:rsidR="00691167" w:rsidRPr="00D91554" w:rsidRDefault="00691167" w:rsidP="00691167">
      <w:pPr>
        <w:jc w:val="both"/>
      </w:pPr>
    </w:p>
    <w:p w:rsidR="001B25BF" w:rsidRPr="00FE6682" w:rsidRDefault="00470E7D" w:rsidP="001B25BF">
      <w:pPr>
        <w:pBdr>
          <w:top w:val="single" w:sz="4" w:space="1" w:color="auto"/>
          <w:left w:val="single" w:sz="4" w:space="4" w:color="auto"/>
          <w:bottom w:val="single" w:sz="4" w:space="1" w:color="auto"/>
          <w:right w:val="single" w:sz="4" w:space="4" w:color="auto"/>
        </w:pBdr>
        <w:rPr>
          <w:b/>
        </w:rPr>
      </w:pPr>
      <w:r>
        <w:rPr>
          <w:b/>
        </w:rPr>
        <w:t xml:space="preserve">Do not wait until the last minute to submit your proposal. </w:t>
      </w:r>
      <w:r w:rsidR="00691167" w:rsidRPr="00D91554">
        <w:rPr>
          <w:b/>
        </w:rPr>
        <w:t xml:space="preserve">Failure of your proposal to arrive in time for any reason, including communications delays, is not acceptable as an extenuating </w:t>
      </w:r>
      <w:r w:rsidR="001B25BF">
        <w:rPr>
          <w:b/>
        </w:rPr>
        <w:t xml:space="preserve">circumstance. </w:t>
      </w:r>
      <w:r w:rsidR="001B25BF" w:rsidRPr="00FE6682">
        <w:rPr>
          <w:b/>
        </w:rPr>
        <w:t xml:space="preserve">The time of receipt of </w:t>
      </w:r>
      <w:r w:rsidR="001B25BF">
        <w:rPr>
          <w:b/>
        </w:rPr>
        <w:t xml:space="preserve">your </w:t>
      </w:r>
      <w:r w:rsidR="001B25BF" w:rsidRPr="00FE6682">
        <w:rPr>
          <w:b/>
        </w:rPr>
        <w:t>message as recorded by the email system will be definitive</w:t>
      </w:r>
    </w:p>
    <w:p w:rsidR="003B1717" w:rsidRDefault="003B1717" w:rsidP="00921628">
      <w:pPr>
        <w:autoSpaceDE w:val="0"/>
        <w:autoSpaceDN w:val="0"/>
        <w:adjustRightInd w:val="0"/>
        <w:jc w:val="both"/>
        <w:rPr>
          <w:color w:val="000000"/>
        </w:rPr>
      </w:pPr>
    </w:p>
    <w:p w:rsidR="00C10509" w:rsidRDefault="00C10509" w:rsidP="00921628">
      <w:pPr>
        <w:autoSpaceDE w:val="0"/>
        <w:autoSpaceDN w:val="0"/>
        <w:adjustRightInd w:val="0"/>
        <w:jc w:val="both"/>
        <w:rPr>
          <w:color w:val="000000"/>
        </w:rPr>
      </w:pPr>
    </w:p>
    <w:p w:rsidR="00281469" w:rsidRPr="006262F7" w:rsidRDefault="008666A1" w:rsidP="00281469">
      <w:pPr>
        <w:pStyle w:val="Ttulo2"/>
      </w:pPr>
      <w:bookmarkStart w:id="96" w:name="_Toc25580850"/>
      <w:bookmarkStart w:id="97" w:name="_Toc27562439"/>
      <w:bookmarkStart w:id="98" w:name="_Toc27812629"/>
      <w:bookmarkStart w:id="99" w:name="_Toc43111283"/>
      <w:bookmarkStart w:id="100" w:name="_Toc73267374"/>
      <w:bookmarkStart w:id="101" w:name="_Toc73873645"/>
      <w:bookmarkStart w:id="102" w:name="_Toc73938100"/>
      <w:bookmarkStart w:id="103" w:name="_Toc73952189"/>
      <w:bookmarkStart w:id="104" w:name="_Toc78957365"/>
      <w:bookmarkStart w:id="105" w:name="_Toc84392543"/>
      <w:bookmarkStart w:id="106" w:name="_Toc86462611"/>
      <w:bookmarkStart w:id="107" w:name="_Toc86480283"/>
      <w:bookmarkStart w:id="108" w:name="_Toc86480311"/>
      <w:bookmarkStart w:id="109" w:name="_Toc244690548"/>
      <w:r>
        <w:lastRenderedPageBreak/>
        <w:t>2.4</w:t>
      </w:r>
      <w:r w:rsidR="00A53332">
        <w:t xml:space="preserve"> </w:t>
      </w:r>
      <w:r w:rsidR="00281469" w:rsidRPr="006262F7">
        <w:t>Acknowledgement of receipt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C10509" w:rsidRDefault="00C10509" w:rsidP="00D70378">
      <w:pPr>
        <w:jc w:val="both"/>
      </w:pPr>
      <w:r>
        <w:t>You should request a delivery rec</w:t>
      </w:r>
      <w:r w:rsidR="00470E7D">
        <w:t xml:space="preserve">eipt for your email </w:t>
      </w:r>
      <w:r>
        <w:t xml:space="preserve">(For example, in Microsoft Outlook </w:t>
      </w:r>
      <w:r w:rsidR="00470E7D">
        <w:t xml:space="preserve">select this </w:t>
      </w:r>
      <w:r>
        <w:t>under View/Options)</w:t>
      </w:r>
    </w:p>
    <w:p w:rsidR="00C10509" w:rsidRDefault="00C10509" w:rsidP="00D70378">
      <w:pPr>
        <w:jc w:val="both"/>
      </w:pPr>
    </w:p>
    <w:p w:rsidR="00281469" w:rsidRPr="006262F7" w:rsidRDefault="00281469" w:rsidP="00D70378">
      <w:pPr>
        <w:jc w:val="both"/>
      </w:pPr>
      <w:r>
        <w:t xml:space="preserve">As </w:t>
      </w:r>
      <w:r w:rsidR="002A138F">
        <w:t xml:space="preserve">soon as possible after the close of call, an </w:t>
      </w:r>
      <w:r>
        <w:t xml:space="preserve">Acknowledgment of receipt </w:t>
      </w:r>
      <w:r w:rsidR="002A138F">
        <w:t xml:space="preserve">will be </w:t>
      </w:r>
      <w:r w:rsidR="004D341E">
        <w:t>e</w:t>
      </w:r>
      <w:r w:rsidR="002A138F">
        <w:t>mailed to you</w:t>
      </w:r>
      <w:r w:rsidR="004D341E">
        <w:t xml:space="preserve"> by the ICT project</w:t>
      </w:r>
      <w:r w:rsidR="002A138F">
        <w:t xml:space="preserve">. </w:t>
      </w:r>
      <w:r w:rsidRPr="006262F7">
        <w:t xml:space="preserve">The sending of an Acknowledgement </w:t>
      </w:r>
      <w:r w:rsidR="007A2238">
        <w:t>of receipt does not imply that your</w:t>
      </w:r>
      <w:r w:rsidRPr="006262F7">
        <w:t xml:space="preserve"> proposal has been accepted as eligible for evaluation.</w:t>
      </w:r>
    </w:p>
    <w:p w:rsidR="003B1717" w:rsidRDefault="003B1717" w:rsidP="003B1717">
      <w:pPr>
        <w:jc w:val="both"/>
      </w:pPr>
    </w:p>
    <w:p w:rsidR="00281469" w:rsidRDefault="00281469" w:rsidP="00921628">
      <w:pPr>
        <w:autoSpaceDE w:val="0"/>
        <w:autoSpaceDN w:val="0"/>
        <w:adjustRightInd w:val="0"/>
        <w:jc w:val="both"/>
        <w:rPr>
          <w:color w:val="000000"/>
        </w:rPr>
      </w:pPr>
    </w:p>
    <w:p w:rsidR="00C20174" w:rsidRPr="008739EF" w:rsidRDefault="008666A1" w:rsidP="00A53332">
      <w:pPr>
        <w:pStyle w:val="Ttulo1"/>
      </w:pPr>
      <w:bookmarkStart w:id="110" w:name="_Toc78957366"/>
      <w:bookmarkStart w:id="111" w:name="_Toc84392544"/>
      <w:bookmarkStart w:id="112" w:name="_Toc86462612"/>
      <w:bookmarkStart w:id="113" w:name="_Toc86480284"/>
      <w:bookmarkStart w:id="114" w:name="_Toc86480312"/>
      <w:bookmarkStart w:id="115" w:name="_Toc244690549"/>
      <w:r>
        <w:t>3</w:t>
      </w:r>
      <w:r w:rsidR="00A53332">
        <w:t xml:space="preserve">. </w:t>
      </w:r>
      <w:r w:rsidR="00C20174">
        <w:t xml:space="preserve">Proposal </w:t>
      </w:r>
      <w:r w:rsidR="00631355">
        <w:t xml:space="preserve">evaluation and </w:t>
      </w:r>
      <w:r w:rsidR="00C20174">
        <w:t>selection</w:t>
      </w:r>
      <w:bookmarkEnd w:id="110"/>
      <w:bookmarkEnd w:id="111"/>
      <w:bookmarkEnd w:id="112"/>
      <w:bookmarkEnd w:id="113"/>
      <w:bookmarkEnd w:id="114"/>
      <w:bookmarkEnd w:id="115"/>
    </w:p>
    <w:p w:rsidR="00C20174" w:rsidRDefault="00C20174" w:rsidP="00C20174">
      <w:pPr>
        <w:autoSpaceDE w:val="0"/>
        <w:autoSpaceDN w:val="0"/>
        <w:adjustRightInd w:val="0"/>
        <w:jc w:val="both"/>
      </w:pPr>
      <w:r w:rsidRPr="00537544">
        <w:rPr>
          <w:color w:val="000000"/>
        </w:rPr>
        <w:t xml:space="preserve">The </w:t>
      </w:r>
      <w:r w:rsidR="00D56D65">
        <w:rPr>
          <w:color w:val="000000"/>
        </w:rPr>
        <w:t xml:space="preserve">ICT project </w:t>
      </w:r>
      <w:r w:rsidRPr="00537544">
        <w:rPr>
          <w:iCs/>
          <w:color w:val="000000"/>
        </w:rPr>
        <w:t>will</w:t>
      </w:r>
      <w:r w:rsidRPr="00537544">
        <w:rPr>
          <w:i/>
          <w:iCs/>
          <w:color w:val="000000"/>
        </w:rPr>
        <w:t xml:space="preserve"> </w:t>
      </w:r>
      <w:r w:rsidRPr="00537544">
        <w:rPr>
          <w:color w:val="000000"/>
        </w:rPr>
        <w:t xml:space="preserve">evaluate </w:t>
      </w:r>
      <w:r w:rsidR="003B1717">
        <w:rPr>
          <w:color w:val="000000"/>
        </w:rPr>
        <w:t>proposal</w:t>
      </w:r>
      <w:r w:rsidRPr="00537544">
        <w:rPr>
          <w:color w:val="000000"/>
        </w:rPr>
        <w:t xml:space="preserve">s received in the light of the criteria that governed the </w:t>
      </w:r>
      <w:r w:rsidRPr="00537544">
        <w:rPr>
          <w:iCs/>
          <w:color w:val="000000"/>
        </w:rPr>
        <w:t>Commission</w:t>
      </w:r>
      <w:r w:rsidRPr="00537544">
        <w:rPr>
          <w:color w:val="000000"/>
        </w:rPr>
        <w:t>’s original evaluation and selection of the</w:t>
      </w:r>
      <w:r w:rsidR="0042102E">
        <w:rPr>
          <w:color w:val="000000"/>
        </w:rPr>
        <w:t>ir</w:t>
      </w:r>
      <w:r w:rsidRPr="00537544">
        <w:rPr>
          <w:color w:val="000000"/>
        </w:rPr>
        <w:t xml:space="preserve"> </w:t>
      </w:r>
      <w:r w:rsidRPr="00537544">
        <w:rPr>
          <w:iCs/>
          <w:color w:val="000000"/>
        </w:rPr>
        <w:t>project</w:t>
      </w:r>
      <w:r w:rsidR="008666A1">
        <w:rPr>
          <w:color w:val="000000"/>
        </w:rPr>
        <w:t>, using the form shown in Annex 2 of this document</w:t>
      </w:r>
      <w:r w:rsidRPr="00537544">
        <w:rPr>
          <w:color w:val="000000"/>
        </w:rPr>
        <w:t xml:space="preserve"> and with the assistance of at least two experts who are independent of any member of the consortium and of any proposer. </w:t>
      </w:r>
      <w:r w:rsidRPr="00537544">
        <w:t>The experts will be individuals from the fields of science, industry and/or with experience in the field of innovation and also with the highest level of knowledge</w:t>
      </w:r>
      <w:r>
        <w:t>,</w:t>
      </w:r>
      <w:r w:rsidRPr="00537544">
        <w:t xml:space="preserve"> and who are internationally recognised authorities in the relevant specialist area.</w:t>
      </w:r>
    </w:p>
    <w:p w:rsidR="003B1717" w:rsidRDefault="003B1717" w:rsidP="00C20174">
      <w:pPr>
        <w:autoSpaceDE w:val="0"/>
        <w:autoSpaceDN w:val="0"/>
        <w:adjustRightInd w:val="0"/>
        <w:jc w:val="both"/>
        <w:rPr>
          <w:color w:val="000000"/>
        </w:rPr>
      </w:pPr>
    </w:p>
    <w:p w:rsidR="00C20174" w:rsidRDefault="00C20174" w:rsidP="00C20174">
      <w:pPr>
        <w:autoSpaceDE w:val="0"/>
        <w:autoSpaceDN w:val="0"/>
        <w:adjustRightInd w:val="0"/>
        <w:jc w:val="both"/>
        <w:rPr>
          <w:color w:val="000000"/>
        </w:rPr>
      </w:pPr>
      <w:r>
        <w:rPr>
          <w:color w:val="000000"/>
        </w:rPr>
        <w:t xml:space="preserve">Each independent expert will record his/her individual opinion of each </w:t>
      </w:r>
      <w:r w:rsidR="003B1717">
        <w:rPr>
          <w:color w:val="000000"/>
        </w:rPr>
        <w:t>proposal</w:t>
      </w:r>
      <w:r>
        <w:rPr>
          <w:color w:val="000000"/>
        </w:rPr>
        <w:t xml:space="preserve"> on the attached </w:t>
      </w:r>
      <w:r w:rsidR="007B0FC3">
        <w:rPr>
          <w:color w:val="000000"/>
        </w:rPr>
        <w:t>form</w:t>
      </w:r>
      <w:r>
        <w:rPr>
          <w:color w:val="000000"/>
        </w:rPr>
        <w:t xml:space="preserve">. They will then meet or communicate together to prepare a “consensus” form for each </w:t>
      </w:r>
      <w:r w:rsidR="003B1717">
        <w:rPr>
          <w:color w:val="000000"/>
        </w:rPr>
        <w:t>proposal</w:t>
      </w:r>
      <w:r>
        <w:rPr>
          <w:color w:val="000000"/>
        </w:rPr>
        <w:t xml:space="preserve">. Using the </w:t>
      </w:r>
      <w:r w:rsidR="007B0FC3">
        <w:rPr>
          <w:color w:val="000000"/>
        </w:rPr>
        <w:t xml:space="preserve">results </w:t>
      </w:r>
      <w:r>
        <w:rPr>
          <w:color w:val="000000"/>
        </w:rPr>
        <w:t xml:space="preserve">given on the consensus form, the consortium will normally select the </w:t>
      </w:r>
      <w:r w:rsidR="003B1717">
        <w:rPr>
          <w:color w:val="000000"/>
        </w:rPr>
        <w:t>proposal</w:t>
      </w:r>
      <w:r w:rsidR="007B0FC3">
        <w:rPr>
          <w:color w:val="000000"/>
        </w:rPr>
        <w:t xml:space="preserve"> with the highest overall score</w:t>
      </w:r>
      <w:r>
        <w:rPr>
          <w:color w:val="000000"/>
        </w:rPr>
        <w:t xml:space="preserve">. </w:t>
      </w:r>
    </w:p>
    <w:p w:rsidR="00C20174" w:rsidRPr="00174D1D" w:rsidRDefault="00C20174" w:rsidP="00C20174">
      <w:pPr>
        <w:autoSpaceDE w:val="0"/>
        <w:autoSpaceDN w:val="0"/>
        <w:adjustRightInd w:val="0"/>
        <w:jc w:val="both"/>
        <w:rPr>
          <w:color w:val="000000"/>
        </w:rPr>
      </w:pPr>
    </w:p>
    <w:p w:rsidR="00C20174" w:rsidRDefault="00C20174" w:rsidP="00C20174">
      <w:pPr>
        <w:autoSpaceDE w:val="0"/>
        <w:autoSpaceDN w:val="0"/>
        <w:adjustRightInd w:val="0"/>
        <w:jc w:val="both"/>
      </w:pPr>
      <w:r>
        <w:t>However, t</w:t>
      </w:r>
      <w:r w:rsidRPr="00174D1D">
        <w:t xml:space="preserve">he </w:t>
      </w:r>
      <w:r w:rsidR="00D56D65">
        <w:t xml:space="preserve">ICT project </w:t>
      </w:r>
      <w:r>
        <w:t xml:space="preserve">is </w:t>
      </w:r>
      <w:r w:rsidRPr="00174D1D">
        <w:t>not obl</w:t>
      </w:r>
      <w:r>
        <w:t xml:space="preserve">iged to select the highest scoring </w:t>
      </w:r>
      <w:r w:rsidR="003B1717">
        <w:t>proposal</w:t>
      </w:r>
      <w:r w:rsidRPr="00174D1D">
        <w:t xml:space="preserve"> wh</w:t>
      </w:r>
      <w:r w:rsidR="00D56D65">
        <w:t>ere it has objective grounds</w:t>
      </w:r>
      <w:r w:rsidRPr="00174D1D">
        <w:t>, for example commercial competition.</w:t>
      </w:r>
      <w:r>
        <w:t xml:space="preserve"> In this case the choice may pass to the next-ranked proposal.</w:t>
      </w:r>
    </w:p>
    <w:p w:rsidR="00C20174" w:rsidRDefault="00C20174" w:rsidP="00C20174">
      <w:pPr>
        <w:autoSpaceDE w:val="0"/>
        <w:autoSpaceDN w:val="0"/>
        <w:adjustRightInd w:val="0"/>
        <w:jc w:val="both"/>
      </w:pPr>
    </w:p>
    <w:p w:rsidR="00340722" w:rsidRDefault="00C20174" w:rsidP="00C20174">
      <w:pPr>
        <w:autoSpaceDE w:val="0"/>
        <w:autoSpaceDN w:val="0"/>
        <w:adjustRightInd w:val="0"/>
        <w:jc w:val="both"/>
        <w:rPr>
          <w:color w:val="000000"/>
        </w:rPr>
      </w:pPr>
      <w:r>
        <w:t xml:space="preserve">Also the </w:t>
      </w:r>
      <w:r w:rsidR="00D56D65">
        <w:t xml:space="preserve">ICT project </w:t>
      </w:r>
      <w:r>
        <w:t xml:space="preserve">may conclude that even the highest scoring proposal is of inadequate quality, in which case it will make no selection. In the event of no selection being made, the </w:t>
      </w:r>
      <w:r w:rsidR="00D56D65">
        <w:t xml:space="preserve">project </w:t>
      </w:r>
      <w:r>
        <w:t>may or may not re-open the call at a later date.</w:t>
      </w:r>
    </w:p>
    <w:p w:rsidR="00340722" w:rsidRDefault="00340722" w:rsidP="00921628">
      <w:pPr>
        <w:autoSpaceDE w:val="0"/>
        <w:autoSpaceDN w:val="0"/>
        <w:adjustRightInd w:val="0"/>
        <w:jc w:val="both"/>
        <w:rPr>
          <w:color w:val="000000"/>
        </w:rPr>
      </w:pPr>
    </w:p>
    <w:p w:rsidR="00683CCF" w:rsidRDefault="008666A1" w:rsidP="00683CCF">
      <w:pPr>
        <w:pStyle w:val="Ttulo1"/>
      </w:pPr>
      <w:bookmarkStart w:id="116" w:name="_Toc21512924"/>
      <w:bookmarkStart w:id="117" w:name="_Toc21945783"/>
      <w:bookmarkStart w:id="118" w:name="_Toc21947658"/>
      <w:bookmarkStart w:id="119" w:name="_Toc22013523"/>
      <w:bookmarkStart w:id="120" w:name="_Toc22553454"/>
      <w:bookmarkStart w:id="121" w:name="_Toc22696617"/>
      <w:bookmarkStart w:id="122" w:name="_Toc23062885"/>
      <w:bookmarkStart w:id="123" w:name="_Toc23063045"/>
      <w:bookmarkStart w:id="124" w:name="_Toc24859573"/>
      <w:bookmarkStart w:id="125" w:name="_Toc25400097"/>
      <w:bookmarkStart w:id="126" w:name="_Toc27562444"/>
      <w:bookmarkStart w:id="127" w:name="_Toc27812634"/>
      <w:bookmarkStart w:id="128" w:name="_Toc43111288"/>
      <w:bookmarkStart w:id="129" w:name="_Toc73267379"/>
      <w:bookmarkStart w:id="130" w:name="_Toc73934798"/>
      <w:bookmarkStart w:id="131" w:name="_Toc73935089"/>
      <w:bookmarkStart w:id="132" w:name="_Toc73951207"/>
      <w:bookmarkStart w:id="133" w:name="_Toc73951824"/>
      <w:bookmarkStart w:id="134" w:name="_Toc78957368"/>
      <w:bookmarkStart w:id="135" w:name="_Toc84392546"/>
      <w:bookmarkStart w:id="136" w:name="_Toc86462614"/>
      <w:bookmarkStart w:id="137" w:name="_Toc86480286"/>
      <w:bookmarkStart w:id="138" w:name="_Toc86480314"/>
      <w:bookmarkStart w:id="139" w:name="_Toc244690550"/>
      <w:r>
        <w:t>4</w:t>
      </w:r>
      <w:r w:rsidR="003C3853">
        <w:t>.</w:t>
      </w:r>
      <w:r w:rsidR="00683CCF" w:rsidRPr="00D91554">
        <w:t xml:space="preserve"> Support to proposers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0075A4" w:rsidRPr="00D91554" w:rsidRDefault="008666A1" w:rsidP="00D47BE3">
      <w:pPr>
        <w:pStyle w:val="Ttulo2"/>
      </w:pPr>
      <w:bookmarkStart w:id="140" w:name="_Toc84392547"/>
      <w:bookmarkStart w:id="141" w:name="_Toc86462615"/>
      <w:bookmarkStart w:id="142" w:name="_Toc86480287"/>
      <w:bookmarkStart w:id="143" w:name="_Toc86480315"/>
      <w:bookmarkStart w:id="144" w:name="_Toc244690551"/>
      <w:r>
        <w:t>4</w:t>
      </w:r>
      <w:r w:rsidR="000075A4">
        <w:t>.1</w:t>
      </w:r>
      <w:r w:rsidR="00CB0452">
        <w:t xml:space="preserve"> Call Helpd</w:t>
      </w:r>
      <w:r w:rsidR="000075A4" w:rsidRPr="00D91554">
        <w:t>esk</w:t>
      </w:r>
      <w:bookmarkEnd w:id="140"/>
      <w:bookmarkEnd w:id="141"/>
      <w:bookmarkEnd w:id="142"/>
      <w:bookmarkEnd w:id="143"/>
      <w:bookmarkEnd w:id="144"/>
    </w:p>
    <w:p w:rsidR="000075A4" w:rsidRPr="00D91554" w:rsidRDefault="00CB0452" w:rsidP="00D47BE3">
      <w:pPr>
        <w:jc w:val="both"/>
      </w:pPr>
      <w:r>
        <w:t xml:space="preserve">For </w:t>
      </w:r>
      <w:r w:rsidR="000075A4">
        <w:t>fu</w:t>
      </w:r>
      <w:r>
        <w:t>rther information on the call, contact</w:t>
      </w:r>
      <w:r w:rsidR="000075A4">
        <w:t>:</w:t>
      </w:r>
    </w:p>
    <w:p w:rsidR="000075A4" w:rsidRPr="00CB0452" w:rsidRDefault="000075A4" w:rsidP="00CB0452"/>
    <w:p w:rsidR="000075A4" w:rsidRPr="00C363E9" w:rsidRDefault="00CB0452" w:rsidP="00CB0452">
      <w:r w:rsidRPr="00C363E9">
        <w:t>Name</w:t>
      </w:r>
      <w:r w:rsidR="0060102B" w:rsidRPr="00C363E9">
        <w:t>: José Manuel Hernández-Muñoz</w:t>
      </w:r>
    </w:p>
    <w:p w:rsidR="000075A4" w:rsidRPr="00C363E9" w:rsidRDefault="0060102B" w:rsidP="00CB0452">
      <w:r w:rsidRPr="00C363E9">
        <w:t>E</w:t>
      </w:r>
      <w:r w:rsidR="006A7474" w:rsidRPr="00C363E9">
        <w:t>mail:</w:t>
      </w:r>
      <w:r w:rsidRPr="00C363E9">
        <w:t xml:space="preserve"> jmhm@tid.es</w:t>
      </w:r>
    </w:p>
    <w:p w:rsidR="000075A4" w:rsidRPr="00CB0452" w:rsidRDefault="00C363E9" w:rsidP="00CB0452">
      <w:r w:rsidRPr="00C363E9">
        <w:t>T</w:t>
      </w:r>
      <w:r w:rsidR="006A7474" w:rsidRPr="00C363E9">
        <w:t>el:</w:t>
      </w:r>
      <w:r w:rsidR="006A7474" w:rsidRPr="00C363E9">
        <w:tab/>
      </w:r>
      <w:r w:rsidRPr="00C363E9">
        <w:t>+34 91 483 26 74</w:t>
      </w:r>
    </w:p>
    <w:p w:rsidR="000075A4" w:rsidRPr="00CB0452" w:rsidRDefault="000075A4" w:rsidP="00CB0452"/>
    <w:p w:rsidR="00F0530F" w:rsidRPr="00906065" w:rsidRDefault="00F0530F" w:rsidP="00D47BE3">
      <w:pPr>
        <w:jc w:val="both"/>
      </w:pPr>
    </w:p>
    <w:p w:rsidR="00683CCF" w:rsidRPr="00D91554" w:rsidRDefault="008666A1" w:rsidP="008666A1">
      <w:pPr>
        <w:pStyle w:val="Ttulo2"/>
        <w:ind w:left="0" w:firstLine="0"/>
      </w:pPr>
      <w:bookmarkStart w:id="145" w:name="_Toc438887573"/>
      <w:bookmarkStart w:id="146" w:name="_Toc438887873"/>
      <w:bookmarkStart w:id="147" w:name="_Toc440886892"/>
      <w:bookmarkStart w:id="148" w:name="_Toc441904616"/>
      <w:bookmarkStart w:id="149" w:name="_Toc445197840"/>
      <w:bookmarkStart w:id="150" w:name="_Toc445542325"/>
      <w:bookmarkStart w:id="151" w:name="_Toc445624154"/>
      <w:bookmarkStart w:id="152" w:name="_Toc530484044"/>
      <w:bookmarkStart w:id="153" w:name="_Toc21512927"/>
      <w:bookmarkStart w:id="154" w:name="_Toc21945786"/>
      <w:bookmarkStart w:id="155" w:name="_Toc21947661"/>
      <w:bookmarkStart w:id="156" w:name="_Toc22013526"/>
      <w:bookmarkStart w:id="157" w:name="_Toc22553457"/>
      <w:bookmarkStart w:id="158" w:name="_Toc22696620"/>
      <w:bookmarkStart w:id="159" w:name="_Toc23062888"/>
      <w:bookmarkStart w:id="160" w:name="_Toc23063048"/>
      <w:bookmarkStart w:id="161" w:name="_Toc24859576"/>
      <w:bookmarkStart w:id="162" w:name="_Toc25400100"/>
      <w:bookmarkStart w:id="163" w:name="_Toc27562448"/>
      <w:bookmarkStart w:id="164" w:name="_Toc27812638"/>
      <w:bookmarkStart w:id="165" w:name="_Toc43111292"/>
      <w:bookmarkStart w:id="166" w:name="_Toc73267384"/>
      <w:bookmarkStart w:id="167" w:name="_Toc73934803"/>
      <w:bookmarkStart w:id="168" w:name="_Toc73935094"/>
      <w:bookmarkStart w:id="169" w:name="_Toc73951212"/>
      <w:bookmarkStart w:id="170" w:name="_Toc73951829"/>
      <w:bookmarkStart w:id="171" w:name="_Toc78957371"/>
      <w:bookmarkStart w:id="172" w:name="_Toc84392550"/>
      <w:bookmarkStart w:id="173" w:name="_Toc86462618"/>
      <w:bookmarkStart w:id="174" w:name="_Toc86480290"/>
      <w:bookmarkStart w:id="175" w:name="_Toc86480318"/>
      <w:bookmarkStart w:id="176" w:name="_Toc244690552"/>
      <w:r>
        <w:t>4.2</w:t>
      </w:r>
      <w:r w:rsidR="00683CCF" w:rsidRPr="00D91554">
        <w:t xml:space="preserve"> National Contact Points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683CCF" w:rsidRPr="00D91554" w:rsidRDefault="00683CCF" w:rsidP="00D47BE3">
      <w:pPr>
        <w:jc w:val="both"/>
      </w:pPr>
      <w:r w:rsidRPr="00D91554">
        <w:t xml:space="preserve">The </w:t>
      </w:r>
      <w:r w:rsidR="005E22F3">
        <w:t>ICT</w:t>
      </w:r>
      <w:r w:rsidRPr="00D91554">
        <w:t xml:space="preserve"> </w:t>
      </w:r>
      <w:r w:rsidR="00CB0452">
        <w:t xml:space="preserve">Theme </w:t>
      </w:r>
      <w:r w:rsidRPr="00D91554">
        <w:t xml:space="preserve">supports a network of National Contact Points (NCPs), which can be helpful to organisations from their </w:t>
      </w:r>
      <w:r>
        <w:t xml:space="preserve">country both in general advice and </w:t>
      </w:r>
      <w:r w:rsidRPr="00D91554">
        <w:t>parti</w:t>
      </w:r>
      <w:r>
        <w:t>cularly on preparing proposals</w:t>
      </w:r>
      <w:r w:rsidRPr="00D91554">
        <w:t>. Organisations should contact the NCP of their own country for furt</w:t>
      </w:r>
      <w:r w:rsidR="00CB0452">
        <w:t xml:space="preserve">her information. </w:t>
      </w:r>
      <w:hyperlink r:id="rId14" w:history="1">
        <w:r w:rsidR="00CB0452" w:rsidRPr="006161DB">
          <w:rPr>
            <w:rStyle w:val="Hipervnculo"/>
          </w:rPr>
          <w:t>http://cordis.europa.eu/fp7/ict/ncps_en.html</w:t>
        </w:r>
      </w:hyperlink>
      <w:r w:rsidR="00CB0452">
        <w:t xml:space="preserve"> </w:t>
      </w:r>
      <w:r w:rsidRPr="00D91554">
        <w:t>.</w:t>
      </w:r>
    </w:p>
    <w:p w:rsidR="00683CCF" w:rsidRPr="00D91554" w:rsidRDefault="00683CCF" w:rsidP="00D47BE3">
      <w:pPr>
        <w:jc w:val="both"/>
      </w:pPr>
    </w:p>
    <w:p w:rsidR="00683CCF" w:rsidRPr="00D91554" w:rsidRDefault="00683CCF" w:rsidP="00D47BE3">
      <w:pPr>
        <w:jc w:val="both"/>
      </w:pPr>
    </w:p>
    <w:p w:rsidR="00683CCF" w:rsidRPr="00D91554" w:rsidRDefault="00CB0452" w:rsidP="00D47BE3">
      <w:pPr>
        <w:pStyle w:val="Ttulo2"/>
        <w:ind w:left="0" w:firstLine="0"/>
      </w:pPr>
      <w:bookmarkStart w:id="177" w:name="_Toc21512930"/>
      <w:bookmarkStart w:id="178" w:name="_Toc21945789"/>
      <w:bookmarkStart w:id="179" w:name="_Toc21947664"/>
      <w:bookmarkStart w:id="180" w:name="_Toc22013529"/>
      <w:bookmarkStart w:id="181" w:name="_Toc22553460"/>
      <w:bookmarkStart w:id="182" w:name="_Toc22696623"/>
      <w:bookmarkStart w:id="183" w:name="_Toc23062891"/>
      <w:bookmarkStart w:id="184" w:name="_Toc23063051"/>
      <w:bookmarkStart w:id="185" w:name="_Toc24859579"/>
      <w:bookmarkStart w:id="186" w:name="_Toc25400103"/>
      <w:bookmarkStart w:id="187" w:name="_Toc27562451"/>
      <w:bookmarkStart w:id="188" w:name="_Toc27812641"/>
      <w:bookmarkStart w:id="189" w:name="_Toc43111295"/>
      <w:bookmarkStart w:id="190" w:name="_Toc73267387"/>
      <w:bookmarkStart w:id="191" w:name="_Toc73934806"/>
      <w:bookmarkStart w:id="192" w:name="_Toc73935097"/>
      <w:bookmarkStart w:id="193" w:name="_Toc73951215"/>
      <w:bookmarkStart w:id="194" w:name="_Toc73951832"/>
      <w:bookmarkStart w:id="195" w:name="_Toc78957372"/>
      <w:bookmarkStart w:id="196" w:name="_Toc84392551"/>
      <w:bookmarkStart w:id="197" w:name="_Toc86462619"/>
      <w:bookmarkStart w:id="198" w:name="_Toc86480291"/>
      <w:bookmarkStart w:id="199" w:name="_Toc86480319"/>
      <w:bookmarkStart w:id="200" w:name="_Toc244690553"/>
      <w:r>
        <w:lastRenderedPageBreak/>
        <w:t>4.3</w:t>
      </w:r>
      <w:r w:rsidR="00683CCF" w:rsidRPr="00D91554">
        <w:t xml:space="preserve"> The Intellectual Property Rights Helpdesk</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CB0452" w:rsidRDefault="003B1717" w:rsidP="00CB0452">
      <w:pPr>
        <w:jc w:val="both"/>
      </w:pPr>
      <w:r w:rsidRPr="00D6532B">
        <w:t>The IPR</w:t>
      </w:r>
      <w:r w:rsidRPr="00D6532B">
        <w:noBreakHyphen/>
        <w:t xml:space="preserve">Helpdesk has as its main objective to assist potential and current </w:t>
      </w:r>
      <w:r w:rsidR="005E22F3">
        <w:t>beneficiaries</w:t>
      </w:r>
      <w:r w:rsidRPr="00D6532B">
        <w:t xml:space="preserve"> taking part in Community funded projects on Intellectual Property Rights issues, and in particular on Community diffusion and protection rules and issues relating to IPR in international projects.</w:t>
      </w:r>
    </w:p>
    <w:p w:rsidR="003B1717" w:rsidRPr="00D6532B" w:rsidRDefault="003B1717" w:rsidP="00CB0452">
      <w:pPr>
        <w:jc w:val="both"/>
      </w:pPr>
      <w:hyperlink r:id="rId15" w:history="1">
        <w:r w:rsidRPr="00D6532B">
          <w:rPr>
            <w:rStyle w:val="Hipervnculo"/>
          </w:rPr>
          <w:t>http://www.i</w:t>
        </w:r>
        <w:bookmarkStart w:id="201" w:name="_Hlt53457488"/>
        <w:r w:rsidRPr="00D6532B">
          <w:rPr>
            <w:rStyle w:val="Hipervnculo"/>
          </w:rPr>
          <w:t>p</w:t>
        </w:r>
        <w:bookmarkEnd w:id="201"/>
        <w:r w:rsidRPr="00D6532B">
          <w:rPr>
            <w:rStyle w:val="Hipervnculo"/>
          </w:rPr>
          <w:t>r</w:t>
        </w:r>
        <w:r w:rsidRPr="00D6532B">
          <w:rPr>
            <w:rStyle w:val="Hipervnculo"/>
          </w:rPr>
          <w:t>-helpdesk.org</w:t>
        </w:r>
      </w:hyperlink>
      <w:r w:rsidRPr="00D6532B">
        <w:t xml:space="preserve"> </w:t>
      </w:r>
    </w:p>
    <w:p w:rsidR="00340722" w:rsidRDefault="00683CCF" w:rsidP="00921628">
      <w:pPr>
        <w:autoSpaceDE w:val="0"/>
        <w:autoSpaceDN w:val="0"/>
        <w:adjustRightInd w:val="0"/>
        <w:jc w:val="both"/>
        <w:rPr>
          <w:color w:val="000000"/>
        </w:rPr>
      </w:pPr>
      <w:bookmarkStart w:id="202" w:name="_Toc13306157"/>
      <w:r w:rsidRPr="00D91554">
        <w:br w:type="page"/>
      </w:r>
      <w:bookmarkEnd w:id="202"/>
    </w:p>
    <w:p w:rsidR="00D54A7A" w:rsidRDefault="00D54A7A" w:rsidP="00464CE2">
      <w:pPr>
        <w:pStyle w:val="Ttulo1"/>
      </w:pPr>
      <w:bookmarkStart w:id="203" w:name="_Toc78957374"/>
      <w:bookmarkStart w:id="204" w:name="_Toc84392553"/>
      <w:bookmarkStart w:id="205" w:name="_Toc86462622"/>
      <w:bookmarkStart w:id="206" w:name="_Toc86480294"/>
      <w:bookmarkStart w:id="207" w:name="_Toc86480322"/>
      <w:bookmarkStart w:id="208" w:name="_Toc244690554"/>
      <w:r w:rsidRPr="00D54A7A">
        <w:lastRenderedPageBreak/>
        <w:t>Annex</w:t>
      </w:r>
      <w:r w:rsidR="00565816">
        <w:t xml:space="preserve"> 1 – Proposal </w:t>
      </w:r>
      <w:bookmarkEnd w:id="203"/>
      <w:bookmarkEnd w:id="204"/>
      <w:bookmarkEnd w:id="205"/>
      <w:bookmarkEnd w:id="206"/>
      <w:bookmarkEnd w:id="207"/>
      <w:r w:rsidR="006A63ED">
        <w:t>format</w:t>
      </w:r>
      <w:bookmarkEnd w:id="208"/>
    </w:p>
    <w:p w:rsidR="00FA2A37" w:rsidRPr="00FA2A37" w:rsidRDefault="00FA2A37" w:rsidP="00FA2A37"/>
    <w:p w:rsidR="004E4A23" w:rsidRPr="00FE6682" w:rsidRDefault="004E4A23" w:rsidP="00CB0452">
      <w:pPr>
        <w:pBdr>
          <w:top w:val="single" w:sz="4" w:space="1" w:color="auto"/>
          <w:left w:val="single" w:sz="4" w:space="4" w:color="auto"/>
          <w:bottom w:val="single" w:sz="4" w:space="1" w:color="auto"/>
          <w:right w:val="single" w:sz="4" w:space="4" w:color="auto"/>
        </w:pBdr>
        <w:rPr>
          <w:b/>
        </w:rPr>
      </w:pPr>
    </w:p>
    <w:p w:rsidR="00CB0452" w:rsidRPr="00FE6682" w:rsidRDefault="00CB0452" w:rsidP="00CB0452">
      <w:pPr>
        <w:pBdr>
          <w:top w:val="single" w:sz="4" w:space="1" w:color="auto"/>
          <w:left w:val="single" w:sz="4" w:space="4" w:color="auto"/>
          <w:bottom w:val="single" w:sz="4" w:space="1" w:color="auto"/>
          <w:right w:val="single" w:sz="4" w:space="4" w:color="auto"/>
        </w:pBdr>
        <w:rPr>
          <w:b/>
        </w:rPr>
      </w:pPr>
      <w:r w:rsidRPr="00FE6682">
        <w:rPr>
          <w:b/>
        </w:rPr>
        <w:t xml:space="preserve">Proposals </w:t>
      </w:r>
      <w:r w:rsidR="00FE6682" w:rsidRPr="00FE6682">
        <w:rPr>
          <w:b/>
        </w:rPr>
        <w:t xml:space="preserve">must </w:t>
      </w:r>
      <w:r w:rsidRPr="00FE6682">
        <w:rPr>
          <w:b/>
        </w:rPr>
        <w:t>be submitted:</w:t>
      </w:r>
    </w:p>
    <w:p w:rsidR="00CB0452" w:rsidRPr="00FE6682" w:rsidRDefault="00CB0452" w:rsidP="00CB0452">
      <w:pPr>
        <w:pBdr>
          <w:top w:val="single" w:sz="4" w:space="1" w:color="auto"/>
          <w:left w:val="single" w:sz="4" w:space="4" w:color="auto"/>
          <w:bottom w:val="single" w:sz="4" w:space="1" w:color="auto"/>
          <w:right w:val="single" w:sz="4" w:space="4" w:color="auto"/>
        </w:pBdr>
        <w:rPr>
          <w:b/>
        </w:rPr>
      </w:pPr>
    </w:p>
    <w:p w:rsidR="00FE6682" w:rsidRPr="00FE6682" w:rsidRDefault="00D32D09" w:rsidP="00FE6682">
      <w:pPr>
        <w:pBdr>
          <w:top w:val="single" w:sz="4" w:space="1" w:color="auto"/>
          <w:left w:val="single" w:sz="4" w:space="4" w:color="auto"/>
          <w:bottom w:val="single" w:sz="4" w:space="1" w:color="auto"/>
          <w:right w:val="single" w:sz="4" w:space="4" w:color="auto"/>
        </w:pBdr>
        <w:rPr>
          <w:b/>
        </w:rPr>
      </w:pPr>
      <w:proofErr w:type="gramStart"/>
      <w:r>
        <w:rPr>
          <w:b/>
        </w:rPr>
        <w:t>as</w:t>
      </w:r>
      <w:proofErr w:type="gramEnd"/>
      <w:r>
        <w:rPr>
          <w:b/>
        </w:rPr>
        <w:t xml:space="preserve"> a single file in </w:t>
      </w:r>
      <w:r w:rsidR="00FE6682" w:rsidRPr="00FE6682">
        <w:rPr>
          <w:b/>
        </w:rPr>
        <w:t xml:space="preserve">PDF format </w:t>
      </w:r>
    </w:p>
    <w:p w:rsidR="00FE6682" w:rsidRPr="00FE6682" w:rsidRDefault="00FE6682" w:rsidP="00FE6682">
      <w:pPr>
        <w:pBdr>
          <w:top w:val="single" w:sz="4" w:space="1" w:color="auto"/>
          <w:left w:val="single" w:sz="4" w:space="4" w:color="auto"/>
          <w:bottom w:val="single" w:sz="4" w:space="1" w:color="auto"/>
          <w:right w:val="single" w:sz="4" w:space="4" w:color="auto"/>
        </w:pBdr>
        <w:rPr>
          <w:b/>
        </w:rPr>
      </w:pPr>
      <w:proofErr w:type="gramStart"/>
      <w:r w:rsidRPr="00FE6682">
        <w:rPr>
          <w:b/>
        </w:rPr>
        <w:t>in</w:t>
      </w:r>
      <w:proofErr w:type="gramEnd"/>
      <w:r w:rsidRPr="00FE6682">
        <w:rPr>
          <w:b/>
        </w:rPr>
        <w:t xml:space="preserve"> the language stated in the call announcement</w:t>
      </w:r>
    </w:p>
    <w:p w:rsidR="00FE6682" w:rsidRPr="00FE6682" w:rsidRDefault="00CB0452" w:rsidP="00FE6682">
      <w:pPr>
        <w:pBdr>
          <w:top w:val="single" w:sz="4" w:space="1" w:color="auto"/>
          <w:left w:val="single" w:sz="4" w:space="4" w:color="auto"/>
          <w:bottom w:val="single" w:sz="4" w:space="1" w:color="auto"/>
          <w:right w:val="single" w:sz="4" w:space="4" w:color="auto"/>
        </w:pBdr>
        <w:rPr>
          <w:b/>
        </w:rPr>
      </w:pPr>
      <w:proofErr w:type="gramStart"/>
      <w:r w:rsidRPr="00FE6682">
        <w:rPr>
          <w:b/>
        </w:rPr>
        <w:t>to</w:t>
      </w:r>
      <w:proofErr w:type="gramEnd"/>
      <w:r w:rsidRPr="00FE6682">
        <w:rPr>
          <w:b/>
        </w:rPr>
        <w:t xml:space="preserve"> the </w:t>
      </w:r>
      <w:r w:rsidR="008328B4">
        <w:rPr>
          <w:b/>
        </w:rPr>
        <w:t xml:space="preserve">address given in the call announcement </w:t>
      </w:r>
      <w:r w:rsidR="00C10509">
        <w:rPr>
          <w:b/>
        </w:rPr>
        <w:t>(request a delivery receipt)</w:t>
      </w:r>
    </w:p>
    <w:p w:rsidR="004E4A23" w:rsidRPr="00FE6682" w:rsidRDefault="00CB0452" w:rsidP="00FE6682">
      <w:pPr>
        <w:pBdr>
          <w:top w:val="single" w:sz="4" w:space="1" w:color="auto"/>
          <w:left w:val="single" w:sz="4" w:space="4" w:color="auto"/>
          <w:bottom w:val="single" w:sz="4" w:space="1" w:color="auto"/>
          <w:right w:val="single" w:sz="4" w:space="4" w:color="auto"/>
        </w:pBdr>
        <w:rPr>
          <w:b/>
        </w:rPr>
      </w:pPr>
      <w:proofErr w:type="gramStart"/>
      <w:r w:rsidRPr="00FE6682">
        <w:rPr>
          <w:b/>
        </w:rPr>
        <w:t>before</w:t>
      </w:r>
      <w:proofErr w:type="gramEnd"/>
      <w:r w:rsidRPr="00FE6682">
        <w:rPr>
          <w:b/>
        </w:rPr>
        <w:t xml:space="preserve"> the date and time given as </w:t>
      </w:r>
      <w:r w:rsidR="001B25BF">
        <w:rPr>
          <w:b/>
        </w:rPr>
        <w:t xml:space="preserve">the </w:t>
      </w:r>
      <w:r w:rsidRPr="00FE6682">
        <w:rPr>
          <w:b/>
        </w:rPr>
        <w:t>call de</w:t>
      </w:r>
      <w:r w:rsidR="00FE6682">
        <w:rPr>
          <w:b/>
        </w:rPr>
        <w:t>adline in the call announcement</w:t>
      </w:r>
    </w:p>
    <w:p w:rsidR="00794779" w:rsidRDefault="00C10509" w:rsidP="00CB0452">
      <w:pPr>
        <w:pBdr>
          <w:top w:val="single" w:sz="4" w:space="1" w:color="auto"/>
          <w:left w:val="single" w:sz="4" w:space="4" w:color="auto"/>
          <w:bottom w:val="single" w:sz="4" w:space="1" w:color="auto"/>
          <w:right w:val="single" w:sz="4" w:space="4" w:color="auto"/>
        </w:pBdr>
        <w:rPr>
          <w:b/>
        </w:rPr>
      </w:pPr>
      <w:proofErr w:type="gramStart"/>
      <w:r>
        <w:rPr>
          <w:b/>
        </w:rPr>
        <w:t>with</w:t>
      </w:r>
      <w:proofErr w:type="gramEnd"/>
      <w:r w:rsidR="001B25BF">
        <w:rPr>
          <w:b/>
        </w:rPr>
        <w:t>, as</w:t>
      </w:r>
      <w:r>
        <w:rPr>
          <w:b/>
        </w:rPr>
        <w:t xml:space="preserve"> the subject line of your message</w:t>
      </w:r>
      <w:r w:rsidR="001B25BF">
        <w:rPr>
          <w:b/>
        </w:rPr>
        <w:t>,</w:t>
      </w:r>
      <w:r w:rsidR="00FE6682">
        <w:rPr>
          <w:b/>
        </w:rPr>
        <w:t xml:space="preserve"> </w:t>
      </w:r>
      <w:r w:rsidR="0005785B">
        <w:rPr>
          <w:b/>
        </w:rPr>
        <w:t>“</w:t>
      </w:r>
      <w:r w:rsidR="0005785B" w:rsidRPr="0005785B">
        <w:rPr>
          <w:b/>
        </w:rPr>
        <w:t>SmartSantander-1-Open-Call</w:t>
      </w:r>
      <w:r w:rsidR="0005785B">
        <w:rPr>
          <w:b/>
        </w:rPr>
        <w:t>”</w:t>
      </w:r>
    </w:p>
    <w:p w:rsidR="00FE6682" w:rsidRPr="00FE6682" w:rsidRDefault="00FE6682" w:rsidP="00CB0452">
      <w:pPr>
        <w:pBdr>
          <w:top w:val="single" w:sz="4" w:space="1" w:color="auto"/>
          <w:left w:val="single" w:sz="4" w:space="4" w:color="auto"/>
          <w:bottom w:val="single" w:sz="4" w:space="1" w:color="auto"/>
          <w:right w:val="single" w:sz="4" w:space="4" w:color="auto"/>
        </w:pBdr>
        <w:rPr>
          <w:b/>
        </w:rPr>
      </w:pPr>
    </w:p>
    <w:p w:rsidR="002871A2" w:rsidRDefault="002871A2" w:rsidP="00794779"/>
    <w:p w:rsidR="00FE6682" w:rsidRPr="00D91554" w:rsidRDefault="00FE6682" w:rsidP="00794779"/>
    <w:p w:rsidR="00794779" w:rsidRPr="00D91554" w:rsidRDefault="00794779" w:rsidP="00794779">
      <w:pPr>
        <w:rPr>
          <w:b/>
          <w:u w:val="single"/>
        </w:rPr>
      </w:pPr>
      <w:r w:rsidRPr="00D91554">
        <w:rPr>
          <w:b/>
          <w:u w:val="single"/>
        </w:rPr>
        <w:t>Front page</w:t>
      </w:r>
    </w:p>
    <w:p w:rsidR="00975004" w:rsidRPr="00041E1D" w:rsidRDefault="00975004" w:rsidP="00975004">
      <w:r w:rsidRPr="00975004">
        <w:t>Full title</w:t>
      </w:r>
      <w:r>
        <w:t xml:space="preserve"> of the existing project you wish to join</w:t>
      </w:r>
      <w:r w:rsidR="00130AD2">
        <w:t>:</w:t>
      </w:r>
      <w:r w:rsidR="00041E1D">
        <w:tab/>
      </w:r>
      <w:r w:rsidR="00041E1D">
        <w:tab/>
      </w:r>
      <w:r w:rsidR="00041E1D">
        <w:tab/>
        <w:t>SmartSantander</w:t>
      </w:r>
    </w:p>
    <w:p w:rsidR="00975004" w:rsidRDefault="00975004" w:rsidP="00794779">
      <w:r>
        <w:t xml:space="preserve">Acronym of the existing </w:t>
      </w:r>
      <w:r w:rsidR="00954F04">
        <w:t>project</w:t>
      </w:r>
      <w:r w:rsidR="00130AD2">
        <w:t>:</w:t>
      </w:r>
      <w:r w:rsidR="00041E1D">
        <w:tab/>
      </w:r>
      <w:r w:rsidR="00041E1D">
        <w:tab/>
      </w:r>
      <w:r w:rsidR="00041E1D">
        <w:tab/>
      </w:r>
      <w:r w:rsidR="00041E1D">
        <w:tab/>
      </w:r>
      <w:r w:rsidR="00041E1D">
        <w:tab/>
        <w:t>SmartSantander</w:t>
      </w:r>
    </w:p>
    <w:p w:rsidR="00954F04" w:rsidRDefault="00E83C96" w:rsidP="00954F04">
      <w:r>
        <w:t xml:space="preserve">Grant agreement </w:t>
      </w:r>
      <w:r w:rsidR="00954F04">
        <w:t>number of existing project</w:t>
      </w:r>
      <w:r w:rsidR="00130AD2">
        <w:t>:</w:t>
      </w:r>
      <w:r w:rsidR="00041E1D">
        <w:tab/>
      </w:r>
      <w:r w:rsidR="00041E1D">
        <w:tab/>
      </w:r>
      <w:r w:rsidR="00041E1D">
        <w:tab/>
      </w:r>
      <w:r w:rsidR="00041E1D">
        <w:tab/>
      </w:r>
      <w:r w:rsidR="00130AD2">
        <w:t xml:space="preserve">No. </w:t>
      </w:r>
      <w:r w:rsidR="00041E1D" w:rsidRPr="000B67B0">
        <w:t>257 992</w:t>
      </w:r>
    </w:p>
    <w:p w:rsidR="00794779" w:rsidRPr="00D91554" w:rsidRDefault="00794779" w:rsidP="00794779">
      <w:r w:rsidRPr="00D91554">
        <w:t>Type of instrument</w:t>
      </w:r>
      <w:r w:rsidR="00E83C96">
        <w:t xml:space="preserve"> </w:t>
      </w:r>
      <w:r w:rsidR="00130AD2">
        <w:tab/>
      </w:r>
      <w:r w:rsidR="00130AD2">
        <w:tab/>
      </w:r>
      <w:r w:rsidR="00130AD2">
        <w:tab/>
      </w:r>
      <w:r w:rsidR="00130AD2">
        <w:tab/>
      </w:r>
      <w:r w:rsidR="00130AD2">
        <w:tab/>
      </w:r>
      <w:r w:rsidR="00130AD2">
        <w:tab/>
      </w:r>
      <w:r w:rsidR="00130AD2">
        <w:tab/>
      </w:r>
      <w:proofErr w:type="gramStart"/>
      <w:r w:rsidR="00041E1D">
        <w:t>Integrated</w:t>
      </w:r>
      <w:proofErr w:type="gramEnd"/>
      <w:r w:rsidR="00041E1D">
        <w:t xml:space="preserve"> project</w:t>
      </w:r>
    </w:p>
    <w:p w:rsidR="00E83C96" w:rsidRDefault="00E83C96" w:rsidP="00954F04"/>
    <w:p w:rsidR="00954F04" w:rsidRPr="00D91554" w:rsidRDefault="00954F04" w:rsidP="00954F04">
      <w:r w:rsidRPr="00D91554">
        <w:t>Date of preparation</w:t>
      </w:r>
      <w:r>
        <w:t xml:space="preserve"> of your proposal</w:t>
      </w:r>
    </w:p>
    <w:p w:rsidR="00794779" w:rsidRPr="00CB0452" w:rsidRDefault="00E83C96" w:rsidP="00794779">
      <w:pPr>
        <w:rPr>
          <w:i/>
        </w:rPr>
      </w:pPr>
      <w:r>
        <w:t xml:space="preserve">Version number </w:t>
      </w:r>
      <w:r w:rsidRPr="00CB0452">
        <w:rPr>
          <w:i/>
        </w:rPr>
        <w:t>(optional)</w:t>
      </w:r>
    </w:p>
    <w:p w:rsidR="004C772A" w:rsidRDefault="004C772A" w:rsidP="00794779"/>
    <w:p w:rsidR="004C772A" w:rsidRPr="00D91554" w:rsidRDefault="004C772A" w:rsidP="00794779"/>
    <w:p w:rsidR="00794779" w:rsidRPr="00D91554" w:rsidRDefault="004C772A" w:rsidP="00794779">
      <w:r>
        <w:t>Your o</w:t>
      </w:r>
      <w:r w:rsidR="00794779" w:rsidRPr="00D91554">
        <w:t>rganisation name</w:t>
      </w:r>
    </w:p>
    <w:p w:rsidR="00FE6682" w:rsidRDefault="00FE6682" w:rsidP="002871A2">
      <w:r>
        <w:t>Your organisation address</w:t>
      </w:r>
    </w:p>
    <w:p w:rsidR="002871A2" w:rsidRPr="00D91554" w:rsidRDefault="002871A2" w:rsidP="002871A2">
      <w:r w:rsidRPr="00D91554">
        <w:t>Name of the coordinating person</w:t>
      </w:r>
    </w:p>
    <w:p w:rsidR="001E700A" w:rsidRDefault="001E700A" w:rsidP="00794779">
      <w:r>
        <w:t>Coordinator telephone number</w:t>
      </w:r>
    </w:p>
    <w:p w:rsidR="00794779" w:rsidRPr="00D91554" w:rsidRDefault="00794779" w:rsidP="00794779">
      <w:r w:rsidRPr="00D91554">
        <w:t>Coordinator email</w:t>
      </w:r>
    </w:p>
    <w:p w:rsidR="00794779" w:rsidRDefault="00794779" w:rsidP="00794779"/>
    <w:p w:rsidR="00FE6682" w:rsidRDefault="00FE6682" w:rsidP="00FE6682">
      <w:pPr>
        <w:pBdr>
          <w:top w:val="single" w:sz="4" w:space="1" w:color="auto"/>
          <w:left w:val="single" w:sz="4" w:space="4" w:color="auto"/>
          <w:bottom w:val="single" w:sz="4" w:space="1" w:color="auto"/>
          <w:right w:val="single" w:sz="4" w:space="4" w:color="auto"/>
        </w:pBdr>
        <w:jc w:val="center"/>
      </w:pPr>
    </w:p>
    <w:p w:rsidR="00FE6682" w:rsidRPr="00FA2A37" w:rsidRDefault="00FE6682" w:rsidP="00FE6682">
      <w:pPr>
        <w:pBdr>
          <w:top w:val="single" w:sz="4" w:space="1" w:color="auto"/>
          <w:left w:val="single" w:sz="4" w:space="4" w:color="auto"/>
          <w:bottom w:val="single" w:sz="4" w:space="1" w:color="auto"/>
          <w:right w:val="single" w:sz="4" w:space="4" w:color="auto"/>
        </w:pBdr>
        <w:jc w:val="center"/>
        <w:rPr>
          <w:b/>
        </w:rPr>
      </w:pPr>
      <w:r w:rsidRPr="00FA2A37">
        <w:rPr>
          <w:b/>
        </w:rPr>
        <w:t>Email address to which the Acknowledgement of Receipt should be sent:</w:t>
      </w:r>
    </w:p>
    <w:p w:rsidR="00FE6682" w:rsidRDefault="00FE6682" w:rsidP="00FE6682">
      <w:pPr>
        <w:pBdr>
          <w:top w:val="single" w:sz="4" w:space="1" w:color="auto"/>
          <w:left w:val="single" w:sz="4" w:space="4" w:color="auto"/>
          <w:bottom w:val="single" w:sz="4" w:space="1" w:color="auto"/>
          <w:right w:val="single" w:sz="4" w:space="4" w:color="auto"/>
        </w:pBdr>
        <w:jc w:val="center"/>
      </w:pPr>
    </w:p>
    <w:p w:rsidR="00FE6682" w:rsidRPr="00FE6682" w:rsidRDefault="00FE6682" w:rsidP="00FE6682">
      <w:pPr>
        <w:pBdr>
          <w:top w:val="single" w:sz="4" w:space="1" w:color="auto"/>
          <w:left w:val="single" w:sz="4" w:space="4" w:color="auto"/>
          <w:bottom w:val="single" w:sz="4" w:space="1" w:color="auto"/>
          <w:right w:val="single" w:sz="4" w:space="4" w:color="auto"/>
        </w:pBdr>
        <w:jc w:val="center"/>
        <w:rPr>
          <w:i/>
        </w:rPr>
      </w:pPr>
      <w:r w:rsidRPr="00FE6682">
        <w:rPr>
          <w:i/>
        </w:rPr>
        <w:t>(</w:t>
      </w:r>
      <w:proofErr w:type="gramStart"/>
      <w:r w:rsidRPr="00FE6682">
        <w:rPr>
          <w:i/>
        </w:rPr>
        <w:t>insert</w:t>
      </w:r>
      <w:proofErr w:type="gramEnd"/>
      <w:r w:rsidRPr="00FE6682">
        <w:rPr>
          <w:i/>
        </w:rPr>
        <w:t>)</w:t>
      </w:r>
    </w:p>
    <w:p w:rsidR="00FE6682" w:rsidRDefault="00FE6682" w:rsidP="00FE6682">
      <w:pPr>
        <w:pBdr>
          <w:top w:val="single" w:sz="4" w:space="1" w:color="auto"/>
          <w:left w:val="single" w:sz="4" w:space="4" w:color="auto"/>
          <w:bottom w:val="single" w:sz="4" w:space="1" w:color="auto"/>
          <w:right w:val="single" w:sz="4" w:space="4" w:color="auto"/>
        </w:pBdr>
        <w:jc w:val="center"/>
      </w:pPr>
    </w:p>
    <w:p w:rsidR="00FE6682" w:rsidRPr="00D91554" w:rsidRDefault="00FE6682" w:rsidP="00FE6682">
      <w:pPr>
        <w:pBdr>
          <w:top w:val="single" w:sz="4" w:space="1" w:color="auto"/>
          <w:left w:val="single" w:sz="4" w:space="4" w:color="auto"/>
          <w:bottom w:val="single" w:sz="4" w:space="1" w:color="auto"/>
          <w:right w:val="single" w:sz="4" w:space="4" w:color="auto"/>
        </w:pBdr>
        <w:jc w:val="center"/>
      </w:pPr>
    </w:p>
    <w:p w:rsidR="009B2A3B" w:rsidRDefault="009B2A3B" w:rsidP="009B2A3B">
      <w:pPr>
        <w:rPr>
          <w:b/>
          <w:szCs w:val="22"/>
        </w:rPr>
      </w:pPr>
    </w:p>
    <w:p w:rsidR="009B2A3B" w:rsidRPr="00626D89" w:rsidRDefault="009B2A3B" w:rsidP="009B2A3B">
      <w:pPr>
        <w:rPr>
          <w:b/>
          <w:szCs w:val="22"/>
        </w:rPr>
      </w:pPr>
      <w:r w:rsidRPr="00626D89">
        <w:rPr>
          <w:b/>
          <w:szCs w:val="22"/>
        </w:rPr>
        <w:t>Proposal abstract</w:t>
      </w:r>
    </w:p>
    <w:p w:rsidR="009B2A3B" w:rsidRDefault="009B2A3B" w:rsidP="009B2A3B">
      <w:pPr>
        <w:rPr>
          <w:szCs w:val="22"/>
        </w:rPr>
      </w:pPr>
      <w:r w:rsidRPr="00626D89">
        <w:rPr>
          <w:i/>
          <w:iCs/>
          <w:szCs w:val="22"/>
        </w:rPr>
        <w:t>(</w:t>
      </w:r>
      <w:proofErr w:type="gramStart"/>
      <w:r w:rsidR="00D32D09">
        <w:rPr>
          <w:i/>
          <w:iCs/>
          <w:szCs w:val="22"/>
        </w:rPr>
        <w:t>maximum</w:t>
      </w:r>
      <w:proofErr w:type="gramEnd"/>
      <w:r w:rsidR="00D32D09">
        <w:rPr>
          <w:i/>
          <w:iCs/>
          <w:szCs w:val="22"/>
        </w:rPr>
        <w:t xml:space="preserve"> </w:t>
      </w:r>
      <w:r w:rsidR="00CB0452">
        <w:rPr>
          <w:i/>
          <w:iCs/>
          <w:szCs w:val="22"/>
        </w:rPr>
        <w:t>2000 character summary of your proposed work)</w:t>
      </w:r>
    </w:p>
    <w:p w:rsidR="009B2A3B" w:rsidRDefault="009B2A3B" w:rsidP="009B2A3B">
      <w:pPr>
        <w:rPr>
          <w:b/>
          <w:szCs w:val="22"/>
          <w:u w:val="single"/>
        </w:rPr>
      </w:pPr>
    </w:p>
    <w:p w:rsidR="00CB0452" w:rsidRPr="00D91554" w:rsidRDefault="00CB0452" w:rsidP="00CB0452">
      <w:pPr>
        <w:rPr>
          <w:b/>
          <w:u w:val="single"/>
        </w:rPr>
      </w:pPr>
      <w:r w:rsidRPr="00D91554">
        <w:rPr>
          <w:b/>
          <w:u w:val="single"/>
        </w:rPr>
        <w:t>Contents page</w:t>
      </w:r>
    </w:p>
    <w:p w:rsidR="00CB0452" w:rsidRPr="00CB0452" w:rsidRDefault="00CB0452" w:rsidP="00CB0452">
      <w:pPr>
        <w:rPr>
          <w:i/>
        </w:rPr>
      </w:pPr>
      <w:r w:rsidRPr="00CB0452">
        <w:rPr>
          <w:i/>
        </w:rPr>
        <w:t>(Show contents list)</w:t>
      </w:r>
    </w:p>
    <w:p w:rsidR="009B2A3B" w:rsidRDefault="009B2A3B" w:rsidP="009B2A3B">
      <w:pPr>
        <w:rPr>
          <w:b/>
          <w:szCs w:val="22"/>
          <w:u w:val="single"/>
        </w:rPr>
      </w:pPr>
    </w:p>
    <w:p w:rsidR="009B2A3B" w:rsidRPr="007F2DF4" w:rsidRDefault="00FA2A37" w:rsidP="009B2A3B">
      <w:pPr>
        <w:rPr>
          <w:b/>
          <w:szCs w:val="22"/>
        </w:rPr>
      </w:pPr>
      <w:r>
        <w:rPr>
          <w:szCs w:val="22"/>
        </w:rPr>
        <w:br w:type="page"/>
      </w:r>
      <w:r w:rsidR="007F2DF4" w:rsidRPr="007F2DF4">
        <w:rPr>
          <w:b/>
          <w:szCs w:val="22"/>
        </w:rPr>
        <w:lastRenderedPageBreak/>
        <w:t>Cost and funding breakdown</w:t>
      </w:r>
    </w:p>
    <w:p w:rsidR="00C515F5" w:rsidRDefault="00C515F5" w:rsidP="009B2A3B">
      <w:pPr>
        <w:rPr>
          <w:sz w:val="22"/>
          <w:szCs w:val="22"/>
        </w:rPr>
      </w:pPr>
    </w:p>
    <w:p w:rsidR="007F2DF4" w:rsidRPr="00C515F5" w:rsidRDefault="00D040A3" w:rsidP="009B2A3B">
      <w:pPr>
        <w:rPr>
          <w:sz w:val="22"/>
          <w:szCs w:val="22"/>
        </w:rPr>
      </w:pPr>
      <w:r w:rsidRPr="00C515F5">
        <w:rPr>
          <w:sz w:val="22"/>
          <w:szCs w:val="22"/>
        </w:rPr>
        <w:t>Please show</w:t>
      </w:r>
      <w:r w:rsidR="00D829CE" w:rsidRPr="00C515F5">
        <w:rPr>
          <w:sz w:val="22"/>
          <w:szCs w:val="22"/>
        </w:rPr>
        <w:t xml:space="preserve"> </w:t>
      </w:r>
      <w:r w:rsidR="007A2238">
        <w:rPr>
          <w:sz w:val="22"/>
          <w:szCs w:val="22"/>
        </w:rPr>
        <w:t xml:space="preserve">your </w:t>
      </w:r>
      <w:r w:rsidRPr="00C515F5">
        <w:rPr>
          <w:sz w:val="22"/>
          <w:szCs w:val="22"/>
        </w:rPr>
        <w:t>figures in euros (not thousands of euros)</w:t>
      </w:r>
    </w:p>
    <w:p w:rsidR="00C515F5" w:rsidRDefault="00C515F5" w:rsidP="00C515F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5"/>
        <w:gridCol w:w="1608"/>
        <w:gridCol w:w="1609"/>
        <w:gridCol w:w="1608"/>
        <w:gridCol w:w="1609"/>
        <w:gridCol w:w="1609"/>
      </w:tblGrid>
      <w:tr w:rsidR="00C515F5" w:rsidRPr="004D1C4E" w:rsidTr="004D1C4E">
        <w:tc>
          <w:tcPr>
            <w:tcW w:w="2145" w:type="dxa"/>
          </w:tcPr>
          <w:p w:rsidR="00C515F5" w:rsidRPr="004D1C4E" w:rsidRDefault="00C515F5" w:rsidP="004D1C4E">
            <w:pPr>
              <w:spacing w:before="120"/>
              <w:rPr>
                <w:b/>
                <w:sz w:val="20"/>
                <w:szCs w:val="20"/>
              </w:rPr>
            </w:pPr>
          </w:p>
        </w:tc>
        <w:tc>
          <w:tcPr>
            <w:tcW w:w="1608" w:type="dxa"/>
          </w:tcPr>
          <w:p w:rsidR="00C515F5" w:rsidRPr="004D1C4E" w:rsidRDefault="00C515F5" w:rsidP="004D1C4E">
            <w:pPr>
              <w:spacing w:before="120"/>
              <w:jc w:val="center"/>
              <w:rPr>
                <w:b/>
                <w:sz w:val="20"/>
                <w:szCs w:val="20"/>
              </w:rPr>
            </w:pPr>
            <w:r w:rsidRPr="004D1C4E">
              <w:rPr>
                <w:b/>
                <w:sz w:val="20"/>
                <w:szCs w:val="20"/>
              </w:rPr>
              <w:t>RTD</w:t>
            </w:r>
          </w:p>
        </w:tc>
        <w:tc>
          <w:tcPr>
            <w:tcW w:w="1609" w:type="dxa"/>
          </w:tcPr>
          <w:p w:rsidR="00C515F5" w:rsidRPr="004D1C4E" w:rsidRDefault="00C515F5" w:rsidP="004D1C4E">
            <w:pPr>
              <w:spacing w:before="120"/>
              <w:jc w:val="center"/>
              <w:rPr>
                <w:b/>
                <w:sz w:val="20"/>
                <w:szCs w:val="20"/>
              </w:rPr>
            </w:pPr>
            <w:r w:rsidRPr="004D1C4E">
              <w:rPr>
                <w:b/>
                <w:sz w:val="20"/>
                <w:szCs w:val="20"/>
              </w:rPr>
              <w:t>Demonstration</w:t>
            </w:r>
          </w:p>
        </w:tc>
        <w:tc>
          <w:tcPr>
            <w:tcW w:w="1608" w:type="dxa"/>
          </w:tcPr>
          <w:p w:rsidR="00C515F5" w:rsidRPr="004D1C4E" w:rsidRDefault="00C515F5" w:rsidP="004D1C4E">
            <w:pPr>
              <w:spacing w:before="120"/>
              <w:jc w:val="center"/>
              <w:rPr>
                <w:b/>
                <w:sz w:val="20"/>
                <w:szCs w:val="20"/>
              </w:rPr>
            </w:pPr>
            <w:r w:rsidRPr="004D1C4E">
              <w:rPr>
                <w:b/>
                <w:sz w:val="20"/>
                <w:szCs w:val="20"/>
              </w:rPr>
              <w:t>Other</w:t>
            </w:r>
          </w:p>
        </w:tc>
        <w:tc>
          <w:tcPr>
            <w:tcW w:w="1609" w:type="dxa"/>
          </w:tcPr>
          <w:p w:rsidR="00C515F5" w:rsidRPr="004D1C4E" w:rsidRDefault="00C515F5" w:rsidP="004D1C4E">
            <w:pPr>
              <w:spacing w:before="120"/>
              <w:jc w:val="center"/>
              <w:rPr>
                <w:b/>
                <w:sz w:val="20"/>
                <w:szCs w:val="20"/>
              </w:rPr>
            </w:pPr>
            <w:r w:rsidRPr="004D1C4E">
              <w:rPr>
                <w:b/>
                <w:sz w:val="20"/>
                <w:szCs w:val="20"/>
              </w:rPr>
              <w:t>Management</w:t>
            </w:r>
          </w:p>
        </w:tc>
        <w:tc>
          <w:tcPr>
            <w:tcW w:w="1609" w:type="dxa"/>
          </w:tcPr>
          <w:p w:rsidR="00C515F5" w:rsidRPr="004D1C4E" w:rsidRDefault="00C515F5" w:rsidP="004D1C4E">
            <w:pPr>
              <w:spacing w:before="120"/>
              <w:jc w:val="center"/>
              <w:rPr>
                <w:b/>
                <w:sz w:val="20"/>
                <w:szCs w:val="20"/>
              </w:rPr>
            </w:pPr>
            <w:r w:rsidRPr="004D1C4E">
              <w:rPr>
                <w:b/>
                <w:sz w:val="20"/>
                <w:szCs w:val="20"/>
              </w:rPr>
              <w:t>Total</w:t>
            </w:r>
          </w:p>
        </w:tc>
      </w:tr>
      <w:tr w:rsidR="00C515F5" w:rsidRPr="004D1C4E" w:rsidTr="004D1C4E">
        <w:tc>
          <w:tcPr>
            <w:tcW w:w="2145" w:type="dxa"/>
          </w:tcPr>
          <w:p w:rsidR="00C515F5" w:rsidRPr="004D1C4E" w:rsidRDefault="00C515F5" w:rsidP="004D1C4E">
            <w:pPr>
              <w:spacing w:before="120"/>
              <w:rPr>
                <w:sz w:val="20"/>
                <w:szCs w:val="20"/>
              </w:rPr>
            </w:pPr>
            <w:r w:rsidRPr="004D1C4E">
              <w:rPr>
                <w:sz w:val="20"/>
                <w:szCs w:val="20"/>
              </w:rPr>
              <w:t>1. Personnel costs</w:t>
            </w: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r>
      <w:tr w:rsidR="00C515F5" w:rsidRPr="004D1C4E" w:rsidTr="004D1C4E">
        <w:tc>
          <w:tcPr>
            <w:tcW w:w="2145" w:type="dxa"/>
          </w:tcPr>
          <w:p w:rsidR="00C515F5" w:rsidRPr="004D1C4E" w:rsidRDefault="00C515F5" w:rsidP="004D1C4E">
            <w:pPr>
              <w:spacing w:before="120"/>
              <w:rPr>
                <w:sz w:val="20"/>
                <w:szCs w:val="20"/>
              </w:rPr>
            </w:pPr>
            <w:r w:rsidRPr="004D1C4E">
              <w:rPr>
                <w:sz w:val="20"/>
                <w:szCs w:val="20"/>
              </w:rPr>
              <w:t>2. Other direct costs</w:t>
            </w: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r>
      <w:tr w:rsidR="00C515F5" w:rsidRPr="004D1C4E" w:rsidTr="004D1C4E">
        <w:tc>
          <w:tcPr>
            <w:tcW w:w="2145" w:type="dxa"/>
          </w:tcPr>
          <w:p w:rsidR="00C515F5" w:rsidRPr="004D1C4E" w:rsidRDefault="00C515F5" w:rsidP="004D1C4E">
            <w:pPr>
              <w:spacing w:before="120"/>
              <w:rPr>
                <w:sz w:val="20"/>
                <w:szCs w:val="20"/>
              </w:rPr>
            </w:pPr>
            <w:r w:rsidRPr="004D1C4E">
              <w:rPr>
                <w:sz w:val="20"/>
                <w:szCs w:val="20"/>
              </w:rPr>
              <w:t>3. Total direct costs (Sum of row 1 and 2)</w:t>
            </w: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r>
      <w:tr w:rsidR="00C515F5" w:rsidRPr="004D1C4E" w:rsidTr="004D1C4E">
        <w:tc>
          <w:tcPr>
            <w:tcW w:w="2145" w:type="dxa"/>
          </w:tcPr>
          <w:p w:rsidR="00C515F5" w:rsidRPr="004D1C4E" w:rsidRDefault="00C515F5" w:rsidP="004D1C4E">
            <w:pPr>
              <w:spacing w:before="120"/>
              <w:rPr>
                <w:sz w:val="20"/>
                <w:szCs w:val="20"/>
              </w:rPr>
            </w:pPr>
            <w:r w:rsidRPr="004D1C4E">
              <w:rPr>
                <w:sz w:val="20"/>
                <w:szCs w:val="20"/>
              </w:rPr>
              <w:t>4. Indirect costs</w:t>
            </w: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r>
      <w:tr w:rsidR="00C515F5" w:rsidRPr="004D1C4E" w:rsidTr="004D1C4E">
        <w:tc>
          <w:tcPr>
            <w:tcW w:w="2145" w:type="dxa"/>
          </w:tcPr>
          <w:p w:rsidR="00C515F5" w:rsidRPr="004D1C4E" w:rsidRDefault="00C515F5" w:rsidP="004D1C4E">
            <w:pPr>
              <w:spacing w:before="120"/>
              <w:rPr>
                <w:sz w:val="20"/>
                <w:szCs w:val="20"/>
              </w:rPr>
            </w:pPr>
            <w:r w:rsidRPr="004D1C4E">
              <w:rPr>
                <w:sz w:val="20"/>
                <w:szCs w:val="20"/>
              </w:rPr>
              <w:t>5. Total costs          (Sum of row 3 and 4)</w:t>
            </w: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r>
      <w:tr w:rsidR="00C515F5" w:rsidRPr="004D1C4E" w:rsidTr="004D1C4E">
        <w:tc>
          <w:tcPr>
            <w:tcW w:w="2145" w:type="dxa"/>
          </w:tcPr>
          <w:p w:rsidR="00C515F5" w:rsidRPr="004D1C4E" w:rsidRDefault="00C515F5" w:rsidP="004D1C4E">
            <w:pPr>
              <w:spacing w:before="120"/>
              <w:rPr>
                <w:sz w:val="20"/>
                <w:szCs w:val="20"/>
              </w:rPr>
            </w:pPr>
            <w:r w:rsidRPr="004D1C4E">
              <w:rPr>
                <w:sz w:val="20"/>
                <w:szCs w:val="20"/>
              </w:rPr>
              <w:t>6. Requested EC contribution</w:t>
            </w: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8"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c>
          <w:tcPr>
            <w:tcW w:w="1609" w:type="dxa"/>
          </w:tcPr>
          <w:p w:rsidR="00C515F5" w:rsidRPr="004D1C4E" w:rsidRDefault="00C515F5" w:rsidP="004D1C4E">
            <w:pPr>
              <w:spacing w:before="120"/>
              <w:jc w:val="center"/>
              <w:rPr>
                <w:sz w:val="20"/>
                <w:szCs w:val="20"/>
              </w:rPr>
            </w:pPr>
          </w:p>
        </w:tc>
      </w:tr>
    </w:tbl>
    <w:p w:rsidR="00C515F5" w:rsidRPr="00C515F5" w:rsidRDefault="00C515F5" w:rsidP="009B2A3B">
      <w:pPr>
        <w:rPr>
          <w:sz w:val="22"/>
          <w:szCs w:val="22"/>
        </w:rPr>
      </w:pPr>
    </w:p>
    <w:p w:rsidR="00D040A3" w:rsidRPr="00C515F5" w:rsidRDefault="00D040A3" w:rsidP="009B2A3B">
      <w:pPr>
        <w:rPr>
          <w:u w:val="single"/>
        </w:rPr>
      </w:pPr>
      <w:r w:rsidRPr="00C515F5">
        <w:rPr>
          <w:u w:val="single"/>
        </w:rPr>
        <w:t>In row 1, insert your personnel costs for the work involved, differentiating between:</w:t>
      </w:r>
    </w:p>
    <w:p w:rsidR="00D040A3" w:rsidRPr="00D040A3" w:rsidRDefault="00D040A3" w:rsidP="00D040A3">
      <w:pPr>
        <w:rPr>
          <w:sz w:val="20"/>
          <w:szCs w:val="20"/>
        </w:rPr>
      </w:pPr>
      <w:r w:rsidRPr="00D040A3">
        <w:rPr>
          <w:b/>
          <w:sz w:val="20"/>
          <w:szCs w:val="20"/>
        </w:rPr>
        <w:t>RTD activities</w:t>
      </w:r>
      <w:r>
        <w:rPr>
          <w:sz w:val="20"/>
          <w:szCs w:val="20"/>
        </w:rPr>
        <w:t xml:space="preserve">: </w:t>
      </w:r>
      <w:r w:rsidRPr="00D040A3">
        <w:rPr>
          <w:sz w:val="20"/>
          <w:szCs w:val="20"/>
        </w:rPr>
        <w:t>activities directly aimed at creating new knowledge, new technology, and products including scientific coordination.</w:t>
      </w:r>
    </w:p>
    <w:p w:rsidR="00D040A3" w:rsidRPr="00D040A3" w:rsidRDefault="00D040A3" w:rsidP="00D040A3">
      <w:pPr>
        <w:rPr>
          <w:sz w:val="20"/>
          <w:szCs w:val="20"/>
        </w:rPr>
      </w:pPr>
      <w:r w:rsidRPr="00D040A3">
        <w:rPr>
          <w:b/>
          <w:sz w:val="20"/>
          <w:szCs w:val="20"/>
        </w:rPr>
        <w:t>Demonstration activities</w:t>
      </w:r>
      <w:r>
        <w:rPr>
          <w:sz w:val="20"/>
          <w:szCs w:val="20"/>
        </w:rPr>
        <w:t xml:space="preserve">: </w:t>
      </w:r>
      <w:r w:rsidRPr="00D040A3">
        <w:rPr>
          <w:sz w:val="20"/>
          <w:szCs w:val="20"/>
        </w:rPr>
        <w:t>activities designed to prove the viability of new technologies that offer a potential economic advantage, but which cannot be commercialised directly (e.g. testing of product like prototypes).</w:t>
      </w:r>
    </w:p>
    <w:p w:rsidR="00D040A3" w:rsidRDefault="00D040A3" w:rsidP="00D040A3">
      <w:pPr>
        <w:rPr>
          <w:sz w:val="20"/>
          <w:szCs w:val="20"/>
        </w:rPr>
      </w:pPr>
      <w:r w:rsidRPr="00D040A3">
        <w:rPr>
          <w:b/>
          <w:sz w:val="20"/>
          <w:szCs w:val="20"/>
        </w:rPr>
        <w:t>Other activities</w:t>
      </w:r>
      <w:r>
        <w:rPr>
          <w:sz w:val="20"/>
          <w:szCs w:val="20"/>
        </w:rPr>
        <w:t xml:space="preserve">: </w:t>
      </w:r>
      <w:r w:rsidRPr="00D040A3">
        <w:rPr>
          <w:sz w:val="20"/>
          <w:szCs w:val="20"/>
        </w:rPr>
        <w:t xml:space="preserve">any specific activities not covered by the above mentioned types of activity such as training, coordination, networking and dissemination (including publications). These activities should be specified </w:t>
      </w:r>
      <w:r>
        <w:rPr>
          <w:sz w:val="20"/>
          <w:szCs w:val="20"/>
        </w:rPr>
        <w:t>later in the proposal</w:t>
      </w:r>
      <w:r w:rsidRPr="00D040A3">
        <w:rPr>
          <w:sz w:val="20"/>
          <w:szCs w:val="20"/>
        </w:rPr>
        <w:t>.</w:t>
      </w:r>
    </w:p>
    <w:p w:rsidR="00D040A3" w:rsidRPr="00D040A3" w:rsidRDefault="00D040A3" w:rsidP="00D040A3">
      <w:pPr>
        <w:rPr>
          <w:sz w:val="20"/>
          <w:szCs w:val="20"/>
        </w:rPr>
      </w:pPr>
      <w:r w:rsidRPr="00D040A3">
        <w:rPr>
          <w:b/>
          <w:sz w:val="20"/>
          <w:szCs w:val="20"/>
        </w:rPr>
        <w:t>Management activities</w:t>
      </w:r>
      <w:r w:rsidRPr="00D040A3">
        <w:rPr>
          <w:sz w:val="20"/>
          <w:szCs w:val="20"/>
        </w:rPr>
        <w:t xml:space="preserve"> include the maintenance of the consortium agreement, if it is obligatory, the overall legal, ethical, financial and administrative management including for each of the participants obtaining the certificates on the financial statements or on the methodology, the implementation of competitive calls by the consortium for the participation of new participants and, any other management activities foreseen in the proposal except coordination of research and technological development activities</w:t>
      </w:r>
    </w:p>
    <w:p w:rsidR="00D040A3" w:rsidRDefault="00D040A3" w:rsidP="00D040A3">
      <w:pPr>
        <w:rPr>
          <w:szCs w:val="22"/>
        </w:rPr>
      </w:pPr>
    </w:p>
    <w:p w:rsidR="00D040A3" w:rsidRPr="00C515F5" w:rsidRDefault="00D040A3" w:rsidP="00D040A3">
      <w:pPr>
        <w:rPr>
          <w:u w:val="single"/>
        </w:rPr>
      </w:pPr>
      <w:r w:rsidRPr="00C515F5">
        <w:rPr>
          <w:u w:val="single"/>
        </w:rPr>
        <w:t>In row 2</w:t>
      </w:r>
      <w:r w:rsidR="00300C4D">
        <w:rPr>
          <w:u w:val="single"/>
        </w:rPr>
        <w:t>, insert any other direct</w:t>
      </w:r>
      <w:r w:rsidR="00EC03D5" w:rsidRPr="00C515F5">
        <w:rPr>
          <w:u w:val="single"/>
        </w:rPr>
        <w:t xml:space="preserve"> </w:t>
      </w:r>
      <w:r w:rsidRPr="00C515F5">
        <w:rPr>
          <w:u w:val="single"/>
        </w:rPr>
        <w:t>costs</w:t>
      </w:r>
      <w:r w:rsidR="00EC03D5" w:rsidRPr="00C515F5">
        <w:rPr>
          <w:u w:val="single"/>
        </w:rPr>
        <w:t>, for example equipment or travel costs</w:t>
      </w:r>
      <w:r w:rsidRPr="00C515F5">
        <w:rPr>
          <w:u w:val="single"/>
        </w:rPr>
        <w:t xml:space="preserve">. </w:t>
      </w:r>
    </w:p>
    <w:p w:rsidR="00EC03D5" w:rsidRPr="00C515F5" w:rsidRDefault="00EC03D5" w:rsidP="00D040A3">
      <w:pPr>
        <w:rPr>
          <w:sz w:val="22"/>
          <w:szCs w:val="22"/>
        </w:rPr>
      </w:pPr>
    </w:p>
    <w:p w:rsidR="00EC03D5" w:rsidRPr="00C515F5" w:rsidRDefault="00EC03D5" w:rsidP="00D040A3">
      <w:pPr>
        <w:rPr>
          <w:u w:val="single"/>
        </w:rPr>
      </w:pPr>
      <w:r w:rsidRPr="00C515F5">
        <w:rPr>
          <w:u w:val="single"/>
        </w:rPr>
        <w:t xml:space="preserve">In row 3, calculate the sum of your personnel and other </w:t>
      </w:r>
      <w:r w:rsidR="00D829CE" w:rsidRPr="00C515F5">
        <w:rPr>
          <w:u w:val="single"/>
        </w:rPr>
        <w:t xml:space="preserve">direct </w:t>
      </w:r>
      <w:r w:rsidRPr="00C515F5">
        <w:rPr>
          <w:u w:val="single"/>
        </w:rPr>
        <w:t>costs</w:t>
      </w:r>
    </w:p>
    <w:p w:rsidR="00EC03D5" w:rsidRPr="00C515F5" w:rsidRDefault="00EC03D5" w:rsidP="00D040A3">
      <w:pPr>
        <w:rPr>
          <w:sz w:val="22"/>
          <w:szCs w:val="22"/>
        </w:rPr>
      </w:pPr>
    </w:p>
    <w:p w:rsidR="00EC03D5" w:rsidRPr="00C515F5" w:rsidRDefault="00EC03D5" w:rsidP="00D040A3">
      <w:pPr>
        <w:rPr>
          <w:u w:val="single"/>
        </w:rPr>
      </w:pPr>
      <w:r w:rsidRPr="00C515F5">
        <w:rPr>
          <w:u w:val="single"/>
        </w:rPr>
        <w:t>In row 4</w:t>
      </w:r>
      <w:r w:rsidR="00C515F5">
        <w:rPr>
          <w:u w:val="single"/>
        </w:rPr>
        <w:t xml:space="preserve">, </w:t>
      </w:r>
      <w:r w:rsidRPr="00C515F5">
        <w:rPr>
          <w:u w:val="single"/>
        </w:rPr>
        <w:t>insert your indirect (overhead) costs.</w:t>
      </w:r>
    </w:p>
    <w:p w:rsidR="00C515F5" w:rsidRPr="00D829CE" w:rsidRDefault="00C515F5" w:rsidP="00C515F5">
      <w:pPr>
        <w:tabs>
          <w:tab w:val="left" w:pos="900"/>
        </w:tabs>
        <w:rPr>
          <w:sz w:val="20"/>
          <w:szCs w:val="20"/>
        </w:rPr>
      </w:pPr>
      <w:r w:rsidRPr="00D829CE">
        <w:rPr>
          <w:b/>
          <w:sz w:val="20"/>
          <w:szCs w:val="20"/>
        </w:rPr>
        <w:t>Indirect costs</w:t>
      </w:r>
      <w:r w:rsidRPr="00D829CE">
        <w:rPr>
          <w:sz w:val="20"/>
          <w:szCs w:val="20"/>
        </w:rPr>
        <w:t xml:space="preserve"> are all those eligible costs which cannot be identified by the participant as being directly attributed to the project but which can be identified and justified by its accounting system as being incurred in direct relationship with the eligible direct costs attributed to the project</w:t>
      </w:r>
    </w:p>
    <w:p w:rsidR="00D040A3" w:rsidRPr="00D829CE" w:rsidRDefault="00EC03D5" w:rsidP="00D040A3">
      <w:pPr>
        <w:rPr>
          <w:sz w:val="20"/>
          <w:szCs w:val="20"/>
        </w:rPr>
      </w:pPr>
      <w:r w:rsidRPr="00D829CE">
        <w:rPr>
          <w:sz w:val="20"/>
          <w:szCs w:val="20"/>
        </w:rPr>
        <w:t xml:space="preserve">You may use your actual overhead costs if this is possible within your organisation's accounting system. If not, you may use a calculated figure of 20% of the </w:t>
      </w:r>
      <w:r w:rsidR="00D829CE">
        <w:rPr>
          <w:sz w:val="20"/>
          <w:szCs w:val="20"/>
        </w:rPr>
        <w:t xml:space="preserve">sum </w:t>
      </w:r>
      <w:r w:rsidRPr="00D829CE">
        <w:rPr>
          <w:sz w:val="20"/>
          <w:szCs w:val="20"/>
        </w:rPr>
        <w:t>in row 3</w:t>
      </w:r>
      <w:r w:rsidR="00D829CE" w:rsidRPr="00D829CE">
        <w:rPr>
          <w:sz w:val="20"/>
          <w:szCs w:val="20"/>
        </w:rPr>
        <w:t xml:space="preserve">. If you are a non-profit public body, a research organisation, a secondary or higher education establishment or a small or medium enterprise, you may use a calculated figure of 60% of the </w:t>
      </w:r>
      <w:r w:rsidR="00D829CE">
        <w:rPr>
          <w:sz w:val="20"/>
          <w:szCs w:val="20"/>
        </w:rPr>
        <w:t xml:space="preserve">sum </w:t>
      </w:r>
      <w:r w:rsidR="00D829CE" w:rsidRPr="00D829CE">
        <w:rPr>
          <w:sz w:val="20"/>
          <w:szCs w:val="20"/>
        </w:rPr>
        <w:t>in row 3</w:t>
      </w:r>
      <w:r w:rsidR="00D829CE">
        <w:rPr>
          <w:sz w:val="20"/>
          <w:szCs w:val="20"/>
        </w:rPr>
        <w:t>.</w:t>
      </w:r>
    </w:p>
    <w:p w:rsidR="00D829CE" w:rsidRPr="00C515F5" w:rsidRDefault="00D829CE" w:rsidP="00D040A3">
      <w:pPr>
        <w:rPr>
          <w:sz w:val="22"/>
          <w:szCs w:val="22"/>
        </w:rPr>
      </w:pPr>
    </w:p>
    <w:p w:rsidR="00D829CE" w:rsidRPr="00C515F5" w:rsidRDefault="00D829CE" w:rsidP="00D040A3">
      <w:pPr>
        <w:rPr>
          <w:u w:val="single"/>
        </w:rPr>
      </w:pPr>
      <w:r w:rsidRPr="00C515F5">
        <w:rPr>
          <w:u w:val="single"/>
        </w:rPr>
        <w:t>In row 5, calculate the sum of your direct and indirect costs.</w:t>
      </w:r>
    </w:p>
    <w:p w:rsidR="00D829CE" w:rsidRPr="00C515F5" w:rsidRDefault="00D829CE" w:rsidP="00D040A3">
      <w:pPr>
        <w:rPr>
          <w:sz w:val="22"/>
          <w:szCs w:val="22"/>
        </w:rPr>
      </w:pPr>
    </w:p>
    <w:p w:rsidR="00D829CE" w:rsidRPr="00C515F5" w:rsidRDefault="00D829CE" w:rsidP="00D040A3">
      <w:pPr>
        <w:rPr>
          <w:u w:val="single"/>
        </w:rPr>
      </w:pPr>
      <w:r w:rsidRPr="00C515F5">
        <w:rPr>
          <w:u w:val="single"/>
        </w:rPr>
        <w:t>In row 6, insert your requested EC contribution</w:t>
      </w:r>
    </w:p>
    <w:p w:rsidR="00D040A3" w:rsidRDefault="00D829CE" w:rsidP="00D040A3">
      <w:pPr>
        <w:rPr>
          <w:sz w:val="20"/>
          <w:szCs w:val="20"/>
        </w:rPr>
      </w:pPr>
      <w:r w:rsidRPr="00D829CE">
        <w:rPr>
          <w:b/>
          <w:sz w:val="20"/>
          <w:szCs w:val="20"/>
        </w:rPr>
        <w:t>RTD activities</w:t>
      </w:r>
      <w:r w:rsidRPr="00D829CE">
        <w:rPr>
          <w:sz w:val="20"/>
          <w:szCs w:val="20"/>
        </w:rPr>
        <w:t>: you may request up to 50%</w:t>
      </w:r>
      <w:r w:rsidR="00300C4D">
        <w:rPr>
          <w:sz w:val="20"/>
          <w:szCs w:val="20"/>
        </w:rPr>
        <w:t>of the total cost figure</w:t>
      </w:r>
      <w:r w:rsidRPr="00D829CE">
        <w:rPr>
          <w:sz w:val="20"/>
          <w:szCs w:val="20"/>
        </w:rPr>
        <w:t>. If you are a non-profit public body, a research organisation, a secondary or higher education establishment or a small or medium enterprise, you may</w:t>
      </w:r>
      <w:r>
        <w:rPr>
          <w:sz w:val="20"/>
          <w:szCs w:val="20"/>
        </w:rPr>
        <w:t xml:space="preserve"> request up to 75% funding.</w:t>
      </w:r>
    </w:p>
    <w:p w:rsidR="00D829CE" w:rsidRDefault="00D829CE" w:rsidP="00D040A3">
      <w:pPr>
        <w:rPr>
          <w:sz w:val="20"/>
          <w:szCs w:val="20"/>
        </w:rPr>
      </w:pPr>
      <w:r w:rsidRPr="00D829CE">
        <w:rPr>
          <w:b/>
          <w:sz w:val="20"/>
          <w:szCs w:val="20"/>
        </w:rPr>
        <w:t>Demonstration</w:t>
      </w:r>
      <w:r>
        <w:rPr>
          <w:sz w:val="20"/>
          <w:szCs w:val="20"/>
        </w:rPr>
        <w:t>: you may request up to 50% funding</w:t>
      </w:r>
    </w:p>
    <w:p w:rsidR="00D829CE" w:rsidRDefault="00D829CE" w:rsidP="00D040A3">
      <w:pPr>
        <w:rPr>
          <w:sz w:val="20"/>
          <w:szCs w:val="20"/>
        </w:rPr>
      </w:pPr>
      <w:r w:rsidRPr="00D829CE">
        <w:rPr>
          <w:b/>
          <w:sz w:val="20"/>
          <w:szCs w:val="20"/>
        </w:rPr>
        <w:t>Other</w:t>
      </w:r>
      <w:r>
        <w:rPr>
          <w:sz w:val="20"/>
          <w:szCs w:val="20"/>
        </w:rPr>
        <w:t xml:space="preserve">, </w:t>
      </w:r>
      <w:r w:rsidRPr="00D829CE">
        <w:rPr>
          <w:b/>
          <w:sz w:val="20"/>
          <w:szCs w:val="20"/>
        </w:rPr>
        <w:t>Management</w:t>
      </w:r>
      <w:r>
        <w:rPr>
          <w:sz w:val="20"/>
          <w:szCs w:val="20"/>
        </w:rPr>
        <w:t>: you may request up to 100% funding</w:t>
      </w:r>
    </w:p>
    <w:p w:rsidR="00C515F5" w:rsidRDefault="00C515F5" w:rsidP="00D040A3">
      <w:pPr>
        <w:rPr>
          <w:sz w:val="20"/>
          <w:szCs w:val="20"/>
        </w:rPr>
      </w:pPr>
    </w:p>
    <w:p w:rsidR="00C515F5" w:rsidRDefault="00C515F5" w:rsidP="00D040A3">
      <w:pPr>
        <w:rPr>
          <w:sz w:val="20"/>
          <w:szCs w:val="20"/>
        </w:rPr>
      </w:pPr>
      <w:r>
        <w:rPr>
          <w:sz w:val="20"/>
          <w:szCs w:val="20"/>
        </w:rPr>
        <w:t xml:space="preserve">Note: If you are successful in the evaluation, your </w:t>
      </w:r>
      <w:r w:rsidR="006A7474">
        <w:rPr>
          <w:sz w:val="20"/>
          <w:szCs w:val="20"/>
        </w:rPr>
        <w:t xml:space="preserve">final </w:t>
      </w:r>
      <w:r>
        <w:rPr>
          <w:sz w:val="20"/>
          <w:szCs w:val="20"/>
        </w:rPr>
        <w:t xml:space="preserve">costs and funding estimates </w:t>
      </w:r>
      <w:r w:rsidR="006A7474">
        <w:rPr>
          <w:sz w:val="20"/>
          <w:szCs w:val="20"/>
        </w:rPr>
        <w:t xml:space="preserve">agreed with the ICT project </w:t>
      </w:r>
      <w:r>
        <w:rPr>
          <w:sz w:val="20"/>
          <w:szCs w:val="20"/>
        </w:rPr>
        <w:t xml:space="preserve">will </w:t>
      </w:r>
      <w:r w:rsidR="006A7474">
        <w:rPr>
          <w:sz w:val="20"/>
          <w:szCs w:val="20"/>
        </w:rPr>
        <w:t xml:space="preserve">also </w:t>
      </w:r>
      <w:r>
        <w:rPr>
          <w:sz w:val="20"/>
          <w:szCs w:val="20"/>
        </w:rPr>
        <w:t>be subject to legal and financial verification by the Commission services</w:t>
      </w:r>
    </w:p>
    <w:p w:rsidR="009B2A3B" w:rsidRDefault="00C515F5" w:rsidP="009B2A3B">
      <w:pPr>
        <w:rPr>
          <w:szCs w:val="22"/>
        </w:rPr>
      </w:pPr>
      <w:r>
        <w:rPr>
          <w:b/>
          <w:bCs/>
          <w:szCs w:val="22"/>
        </w:rPr>
        <w:br w:type="page"/>
      </w:r>
      <w:r w:rsidR="009B2A3B">
        <w:rPr>
          <w:b/>
          <w:bCs/>
          <w:szCs w:val="22"/>
        </w:rPr>
        <w:lastRenderedPageBreak/>
        <w:t xml:space="preserve">Section </w:t>
      </w:r>
      <w:r w:rsidR="009B2A3B" w:rsidRPr="009153E8">
        <w:rPr>
          <w:b/>
          <w:bCs/>
          <w:szCs w:val="22"/>
        </w:rPr>
        <w:t xml:space="preserve">1: Scientific and/or technical quality, relevant to the topics addressed by the call </w:t>
      </w:r>
    </w:p>
    <w:p w:rsidR="009B2A3B" w:rsidRDefault="009B2A3B" w:rsidP="009B2A3B">
      <w:pPr>
        <w:rPr>
          <w:szCs w:val="22"/>
        </w:rPr>
      </w:pPr>
    </w:p>
    <w:p w:rsidR="009B2A3B" w:rsidRPr="008545A1" w:rsidRDefault="009B2A3B" w:rsidP="009B2A3B">
      <w:pPr>
        <w:rPr>
          <w:b/>
          <w:i/>
          <w:iCs/>
          <w:szCs w:val="22"/>
        </w:rPr>
      </w:pPr>
      <w:r>
        <w:rPr>
          <w:b/>
          <w:szCs w:val="22"/>
        </w:rPr>
        <w:t>1.1</w:t>
      </w:r>
      <w:r>
        <w:rPr>
          <w:b/>
          <w:szCs w:val="22"/>
        </w:rPr>
        <w:tab/>
        <w:t>Concept</w:t>
      </w:r>
      <w:r w:rsidRPr="00CF4767">
        <w:rPr>
          <w:b/>
          <w:szCs w:val="22"/>
        </w:rPr>
        <w:t xml:space="preserve"> </w:t>
      </w:r>
      <w:r>
        <w:rPr>
          <w:b/>
          <w:szCs w:val="22"/>
        </w:rPr>
        <w:t>and objectives</w:t>
      </w:r>
    </w:p>
    <w:p w:rsidR="009B2A3B" w:rsidRDefault="009B2A3B" w:rsidP="009B2A3B">
      <w:pPr>
        <w:ind w:left="720"/>
        <w:rPr>
          <w:szCs w:val="22"/>
        </w:rPr>
      </w:pPr>
      <w:r w:rsidRPr="00CF4767">
        <w:rPr>
          <w:szCs w:val="22"/>
        </w:rPr>
        <w:t xml:space="preserve">Describe </w:t>
      </w:r>
      <w:r>
        <w:rPr>
          <w:szCs w:val="22"/>
        </w:rPr>
        <w:t>in detail the S&amp;T objectives</w:t>
      </w:r>
      <w:r w:rsidR="00A56F08">
        <w:rPr>
          <w:szCs w:val="22"/>
        </w:rPr>
        <w:t xml:space="preserve"> of </w:t>
      </w:r>
      <w:r w:rsidR="00D32D09">
        <w:rPr>
          <w:szCs w:val="22"/>
        </w:rPr>
        <w:t>y</w:t>
      </w:r>
      <w:r w:rsidR="00A56F08">
        <w:rPr>
          <w:szCs w:val="22"/>
        </w:rPr>
        <w:t>our</w:t>
      </w:r>
      <w:r w:rsidR="00D32D09">
        <w:rPr>
          <w:szCs w:val="22"/>
        </w:rPr>
        <w:t xml:space="preserve"> proposed action</w:t>
      </w:r>
      <w:r>
        <w:rPr>
          <w:szCs w:val="22"/>
        </w:rPr>
        <w:t>. Show how they relate to t</w:t>
      </w:r>
      <w:r w:rsidR="00A56F08">
        <w:rPr>
          <w:szCs w:val="22"/>
        </w:rPr>
        <w:t>he topic</w:t>
      </w:r>
      <w:r w:rsidR="00D56D65">
        <w:rPr>
          <w:szCs w:val="22"/>
        </w:rPr>
        <w:t>(</w:t>
      </w:r>
      <w:r w:rsidR="00A56F08">
        <w:rPr>
          <w:szCs w:val="22"/>
        </w:rPr>
        <w:t>s</w:t>
      </w:r>
      <w:r w:rsidR="00D56D65">
        <w:rPr>
          <w:szCs w:val="22"/>
        </w:rPr>
        <w:t>)</w:t>
      </w:r>
      <w:r w:rsidR="00A56F08">
        <w:rPr>
          <w:szCs w:val="22"/>
        </w:rPr>
        <w:t xml:space="preserve"> addressed by the </w:t>
      </w:r>
      <w:r w:rsidR="006A7474">
        <w:rPr>
          <w:szCs w:val="22"/>
        </w:rPr>
        <w:t xml:space="preserve">competitive </w:t>
      </w:r>
      <w:r w:rsidR="00A56F08">
        <w:rPr>
          <w:szCs w:val="22"/>
        </w:rPr>
        <w:t>call.</w:t>
      </w:r>
      <w:r>
        <w:rPr>
          <w:szCs w:val="22"/>
        </w:rPr>
        <w:t xml:space="preserve"> The</w:t>
      </w:r>
      <w:r w:rsidR="006A7474">
        <w:rPr>
          <w:szCs w:val="22"/>
        </w:rPr>
        <w:t>se</w:t>
      </w:r>
      <w:r>
        <w:rPr>
          <w:szCs w:val="22"/>
        </w:rPr>
        <w:t xml:space="preserve"> </w:t>
      </w:r>
      <w:r w:rsidRPr="00CF4767">
        <w:rPr>
          <w:szCs w:val="22"/>
        </w:rPr>
        <w:t>objectives</w:t>
      </w:r>
      <w:r>
        <w:rPr>
          <w:szCs w:val="22"/>
        </w:rPr>
        <w:t xml:space="preserve"> should be tho</w:t>
      </w:r>
      <w:r w:rsidR="00A56F08">
        <w:rPr>
          <w:szCs w:val="22"/>
        </w:rPr>
        <w:t>se achievable within your proposed action</w:t>
      </w:r>
      <w:r>
        <w:rPr>
          <w:szCs w:val="22"/>
        </w:rPr>
        <w:t xml:space="preserve">, not through subsequent development. They should be stated in a </w:t>
      </w:r>
      <w:r w:rsidR="00D56D65">
        <w:rPr>
          <w:szCs w:val="22"/>
        </w:rPr>
        <w:t>measurable and verifiable form.</w:t>
      </w:r>
    </w:p>
    <w:p w:rsidR="009B2A3B" w:rsidRPr="00EE4907" w:rsidRDefault="009B2A3B" w:rsidP="009B2A3B">
      <w:pPr>
        <w:rPr>
          <w:b/>
          <w:szCs w:val="22"/>
        </w:rPr>
      </w:pPr>
    </w:p>
    <w:p w:rsidR="009B2A3B" w:rsidRDefault="003C62B3" w:rsidP="009B2A3B">
      <w:pPr>
        <w:ind w:left="720" w:hanging="720"/>
        <w:rPr>
          <w:b/>
          <w:szCs w:val="22"/>
        </w:rPr>
      </w:pPr>
      <w:r>
        <w:rPr>
          <w:b/>
          <w:szCs w:val="22"/>
        </w:rPr>
        <w:t>1.2</w:t>
      </w:r>
      <w:r w:rsidR="009B2A3B">
        <w:rPr>
          <w:b/>
          <w:szCs w:val="22"/>
        </w:rPr>
        <w:tab/>
        <w:t>S/T methodology and associated work plan</w:t>
      </w:r>
    </w:p>
    <w:p w:rsidR="009B2A3B" w:rsidRDefault="009B2A3B" w:rsidP="009B2A3B">
      <w:pPr>
        <w:ind w:left="720"/>
        <w:rPr>
          <w:szCs w:val="22"/>
        </w:rPr>
      </w:pPr>
      <w:r>
        <w:rPr>
          <w:szCs w:val="22"/>
        </w:rPr>
        <w:t xml:space="preserve">A detailed work plan should be presented, </w:t>
      </w:r>
      <w:r w:rsidRPr="00CF4767">
        <w:rPr>
          <w:szCs w:val="22"/>
        </w:rPr>
        <w:t>broken down into work</w:t>
      </w:r>
      <w:r>
        <w:rPr>
          <w:szCs w:val="22"/>
        </w:rPr>
        <w:t xml:space="preserve"> </w:t>
      </w:r>
      <w:r w:rsidRPr="00CF4767">
        <w:rPr>
          <w:szCs w:val="22"/>
        </w:rPr>
        <w:t>packages</w:t>
      </w:r>
      <w:r>
        <w:rPr>
          <w:rStyle w:val="Refdenotaalpie"/>
          <w:szCs w:val="22"/>
        </w:rPr>
        <w:footnoteReference w:id="3"/>
      </w:r>
      <w:r w:rsidRPr="00CF4767">
        <w:rPr>
          <w:szCs w:val="22"/>
        </w:rPr>
        <w:t xml:space="preserve"> (WPs)</w:t>
      </w:r>
      <w:r>
        <w:rPr>
          <w:szCs w:val="22"/>
        </w:rPr>
        <w:t xml:space="preserve"> which should follow the logical pha</w:t>
      </w:r>
      <w:r w:rsidR="00A56F08">
        <w:rPr>
          <w:szCs w:val="22"/>
        </w:rPr>
        <w:t>ses of the implementation of your work</w:t>
      </w:r>
      <w:r>
        <w:rPr>
          <w:szCs w:val="22"/>
        </w:rPr>
        <w:t>, and include management and assessment of progress and results</w:t>
      </w:r>
      <w:r w:rsidR="00D32D09">
        <w:rPr>
          <w:szCs w:val="22"/>
        </w:rPr>
        <w:t>.</w:t>
      </w:r>
    </w:p>
    <w:p w:rsidR="009B2A3B" w:rsidRDefault="009B2A3B" w:rsidP="009B2A3B">
      <w:pPr>
        <w:rPr>
          <w:szCs w:val="22"/>
        </w:rPr>
      </w:pPr>
    </w:p>
    <w:p w:rsidR="009B2A3B" w:rsidRDefault="009B2A3B" w:rsidP="009B2A3B">
      <w:pPr>
        <w:ind w:left="720"/>
        <w:rPr>
          <w:szCs w:val="22"/>
        </w:rPr>
      </w:pPr>
      <w:r>
        <w:rPr>
          <w:szCs w:val="22"/>
        </w:rPr>
        <w:t>Please present your plans as follows:</w:t>
      </w:r>
    </w:p>
    <w:p w:rsidR="003C62B3" w:rsidRDefault="009B2A3B" w:rsidP="009B2A3B">
      <w:pPr>
        <w:ind w:left="720"/>
        <w:rPr>
          <w:szCs w:val="22"/>
        </w:rPr>
      </w:pPr>
      <w:r w:rsidRPr="00CF4767">
        <w:rPr>
          <w:szCs w:val="22"/>
        </w:rPr>
        <w:t>i)</w:t>
      </w:r>
      <w:r w:rsidRPr="00CF4767">
        <w:rPr>
          <w:szCs w:val="22"/>
        </w:rPr>
        <w:tab/>
      </w:r>
      <w:r>
        <w:rPr>
          <w:szCs w:val="22"/>
        </w:rPr>
        <w:t>Describe</w:t>
      </w:r>
      <w:r w:rsidRPr="00CB2E2F">
        <w:rPr>
          <w:szCs w:val="22"/>
        </w:rPr>
        <w:t xml:space="preserve"> the overall strategy of the </w:t>
      </w:r>
      <w:r>
        <w:rPr>
          <w:szCs w:val="22"/>
        </w:rPr>
        <w:t xml:space="preserve">work plan </w:t>
      </w:r>
    </w:p>
    <w:p w:rsidR="009B2A3B" w:rsidRDefault="009B2A3B" w:rsidP="009B2A3B">
      <w:pPr>
        <w:ind w:left="720"/>
        <w:rPr>
          <w:szCs w:val="22"/>
        </w:rPr>
      </w:pPr>
      <w:r w:rsidRPr="00CF4767">
        <w:rPr>
          <w:szCs w:val="22"/>
        </w:rPr>
        <w:t>ii)</w:t>
      </w:r>
      <w:r w:rsidRPr="00CF4767">
        <w:rPr>
          <w:szCs w:val="22"/>
        </w:rPr>
        <w:tab/>
      </w:r>
      <w:r>
        <w:rPr>
          <w:szCs w:val="22"/>
        </w:rPr>
        <w:t>Show</w:t>
      </w:r>
      <w:r w:rsidRPr="00CB2E2F">
        <w:rPr>
          <w:szCs w:val="22"/>
        </w:rPr>
        <w:t xml:space="preserve"> the timing of the different WPs and their components (Gantt chart or similar). </w:t>
      </w:r>
    </w:p>
    <w:p w:rsidR="009B2A3B" w:rsidRPr="00CB2E2F" w:rsidRDefault="009B2A3B" w:rsidP="009B2A3B">
      <w:pPr>
        <w:ind w:left="720"/>
        <w:rPr>
          <w:szCs w:val="22"/>
        </w:rPr>
      </w:pPr>
      <w:r>
        <w:rPr>
          <w:szCs w:val="22"/>
        </w:rPr>
        <w:t>iii</w:t>
      </w:r>
      <w:r w:rsidRPr="00CF4767">
        <w:rPr>
          <w:szCs w:val="22"/>
        </w:rPr>
        <w:t>)</w:t>
      </w:r>
      <w:r w:rsidRPr="00CF4767">
        <w:rPr>
          <w:szCs w:val="22"/>
        </w:rPr>
        <w:tab/>
      </w:r>
      <w:r>
        <w:rPr>
          <w:szCs w:val="22"/>
        </w:rPr>
        <w:t>Provide a d</w:t>
      </w:r>
      <w:r w:rsidRPr="00CB2E2F">
        <w:rPr>
          <w:szCs w:val="22"/>
        </w:rPr>
        <w:t>etailed work description broken down into work packages:</w:t>
      </w:r>
    </w:p>
    <w:p w:rsidR="009B2A3B" w:rsidRPr="00CB2E2F" w:rsidRDefault="009B2A3B" w:rsidP="009B2A3B">
      <w:pPr>
        <w:numPr>
          <w:ilvl w:val="2"/>
          <w:numId w:val="28"/>
        </w:numPr>
        <w:jc w:val="both"/>
        <w:rPr>
          <w:szCs w:val="22"/>
        </w:rPr>
      </w:pPr>
      <w:r w:rsidRPr="00CB2E2F">
        <w:rPr>
          <w:szCs w:val="22"/>
        </w:rPr>
        <w:t xml:space="preserve">Work package list (please use table </w:t>
      </w:r>
      <w:r w:rsidR="00A56F08">
        <w:rPr>
          <w:szCs w:val="22"/>
        </w:rPr>
        <w:t>1.2</w:t>
      </w:r>
      <w:r>
        <w:rPr>
          <w:szCs w:val="22"/>
        </w:rPr>
        <w:t>a</w:t>
      </w:r>
      <w:r w:rsidRPr="00CB2E2F">
        <w:rPr>
          <w:szCs w:val="22"/>
        </w:rPr>
        <w:t>);</w:t>
      </w:r>
    </w:p>
    <w:p w:rsidR="009B2A3B" w:rsidRDefault="009B2A3B" w:rsidP="009B2A3B">
      <w:pPr>
        <w:numPr>
          <w:ilvl w:val="2"/>
          <w:numId w:val="28"/>
        </w:numPr>
        <w:jc w:val="both"/>
        <w:rPr>
          <w:szCs w:val="22"/>
        </w:rPr>
      </w:pPr>
      <w:r w:rsidRPr="00CB2E2F">
        <w:rPr>
          <w:szCs w:val="22"/>
        </w:rPr>
        <w:t xml:space="preserve">Description of </w:t>
      </w:r>
      <w:r w:rsidRPr="00E27DA0">
        <w:rPr>
          <w:szCs w:val="22"/>
        </w:rPr>
        <w:t>each</w:t>
      </w:r>
      <w:r w:rsidRPr="00CB2E2F">
        <w:rPr>
          <w:szCs w:val="22"/>
        </w:rPr>
        <w:t xml:space="preserve"> work package</w:t>
      </w:r>
      <w:r>
        <w:rPr>
          <w:szCs w:val="22"/>
        </w:rPr>
        <w:t xml:space="preserve"> </w:t>
      </w:r>
      <w:r w:rsidRPr="00CB2E2F">
        <w:rPr>
          <w:szCs w:val="22"/>
        </w:rPr>
        <w:t>(</w:t>
      </w:r>
      <w:r w:rsidR="00A56F08">
        <w:rPr>
          <w:szCs w:val="22"/>
        </w:rPr>
        <w:t>please use table 1.2</w:t>
      </w:r>
      <w:r w:rsidR="008C2720">
        <w:rPr>
          <w:szCs w:val="22"/>
        </w:rPr>
        <w:t>b</w:t>
      </w:r>
      <w:r>
        <w:rPr>
          <w:szCs w:val="22"/>
        </w:rPr>
        <w:t>)</w:t>
      </w:r>
    </w:p>
    <w:p w:rsidR="008C2720" w:rsidRDefault="008C2720" w:rsidP="008C2720">
      <w:pPr>
        <w:numPr>
          <w:ilvl w:val="2"/>
          <w:numId w:val="28"/>
        </w:numPr>
        <w:jc w:val="both"/>
        <w:rPr>
          <w:szCs w:val="22"/>
        </w:rPr>
      </w:pPr>
      <w:r w:rsidRPr="00CB2E2F">
        <w:rPr>
          <w:szCs w:val="22"/>
        </w:rPr>
        <w:t>Deliverables list (please use ta</w:t>
      </w:r>
      <w:r>
        <w:rPr>
          <w:szCs w:val="22"/>
        </w:rPr>
        <w:t>ble 1.2c</w:t>
      </w:r>
      <w:r w:rsidRPr="00CB2E2F">
        <w:rPr>
          <w:szCs w:val="22"/>
        </w:rPr>
        <w:t>);</w:t>
      </w:r>
    </w:p>
    <w:p w:rsidR="009B2A3B" w:rsidRDefault="009B2A3B" w:rsidP="009B2A3B">
      <w:pPr>
        <w:ind w:left="1440" w:hanging="720"/>
        <w:rPr>
          <w:szCs w:val="22"/>
        </w:rPr>
      </w:pPr>
      <w:proofErr w:type="gramStart"/>
      <w:r>
        <w:rPr>
          <w:szCs w:val="22"/>
        </w:rPr>
        <w:t>iv</w:t>
      </w:r>
      <w:r w:rsidRPr="00CF4767">
        <w:rPr>
          <w:szCs w:val="22"/>
        </w:rPr>
        <w:t>)</w:t>
      </w:r>
      <w:r w:rsidRPr="00CF4767">
        <w:rPr>
          <w:szCs w:val="22"/>
        </w:rPr>
        <w:tab/>
      </w:r>
      <w:r>
        <w:rPr>
          <w:szCs w:val="22"/>
        </w:rPr>
        <w:t>Provide</w:t>
      </w:r>
      <w:proofErr w:type="gramEnd"/>
      <w:r>
        <w:rPr>
          <w:szCs w:val="22"/>
        </w:rPr>
        <w:t xml:space="preserve"> a g</w:t>
      </w:r>
      <w:r w:rsidRPr="00CB2E2F">
        <w:rPr>
          <w:szCs w:val="22"/>
        </w:rPr>
        <w:t>raphical presentation of the components showing their interdependencies (Pert diagram or similar)</w:t>
      </w:r>
    </w:p>
    <w:p w:rsidR="009B2A3B" w:rsidRDefault="009B2A3B" w:rsidP="009B2A3B">
      <w:pPr>
        <w:ind w:left="1440" w:hanging="720"/>
        <w:rPr>
          <w:szCs w:val="22"/>
        </w:rPr>
      </w:pPr>
      <w:r>
        <w:rPr>
          <w:szCs w:val="22"/>
        </w:rPr>
        <w:t>v)</w:t>
      </w:r>
      <w:r>
        <w:rPr>
          <w:szCs w:val="22"/>
        </w:rPr>
        <w:tab/>
        <w:t>Describe any significant risks, and associated contingency plans</w:t>
      </w:r>
    </w:p>
    <w:p w:rsidR="009B2A3B" w:rsidRDefault="009B2A3B" w:rsidP="009B2A3B">
      <w:pPr>
        <w:ind w:left="720" w:hanging="720"/>
        <w:rPr>
          <w:szCs w:val="22"/>
        </w:rPr>
      </w:pPr>
    </w:p>
    <w:p w:rsidR="009B2A3B" w:rsidRPr="00D32D09" w:rsidRDefault="009B2A3B" w:rsidP="00D32D09">
      <w:pPr>
        <w:spacing w:after="240"/>
      </w:pPr>
      <w:r w:rsidRPr="00D32D09">
        <w:rPr>
          <w:u w:val="single"/>
        </w:rPr>
        <w:t xml:space="preserve">Note: </w:t>
      </w:r>
      <w:r w:rsidRPr="00D32D09">
        <w:t xml:space="preserve">The number of work packages used must be appropriate to the complexity of the </w:t>
      </w:r>
      <w:proofErr w:type="gramStart"/>
      <w:r w:rsidRPr="00D32D09">
        <w:t>work</w:t>
      </w:r>
      <w:r w:rsidR="00D32D09">
        <w:t>,</w:t>
      </w:r>
      <w:proofErr w:type="gramEnd"/>
      <w:r w:rsidR="00D32D09">
        <w:t xml:space="preserve"> a</w:t>
      </w:r>
      <w:r w:rsidR="00D32D09" w:rsidRPr="00D32D09">
        <w:t xml:space="preserve"> small action with very specific goals could consist of one work</w:t>
      </w:r>
      <w:r w:rsidR="00D32D09">
        <w:t xml:space="preserve"> </w:t>
      </w:r>
      <w:r w:rsidR="00D32D09" w:rsidRPr="00D32D09">
        <w:t xml:space="preserve">package only. </w:t>
      </w:r>
      <w:r w:rsidRPr="00D32D09">
        <w:rPr>
          <w:iCs/>
        </w:rPr>
        <w:t xml:space="preserve"> </w:t>
      </w:r>
      <w:r w:rsidRPr="00D32D09">
        <w:t>The planning should be sufficiently detailed to justify the proposed effort and allow progress monitoring by the</w:t>
      </w:r>
      <w:r w:rsidR="00A56F08" w:rsidRPr="00D32D09">
        <w:t xml:space="preserve"> </w:t>
      </w:r>
      <w:r w:rsidR="006A7474">
        <w:t xml:space="preserve">ICT </w:t>
      </w:r>
      <w:r w:rsidR="00A56F08" w:rsidRPr="00D32D09">
        <w:t>project coordinator</w:t>
      </w:r>
      <w:r w:rsidRPr="00D32D09">
        <w:t>.</w:t>
      </w:r>
    </w:p>
    <w:p w:rsidR="009B2A3B" w:rsidRPr="00E71D7F" w:rsidRDefault="009B2A3B" w:rsidP="009B2A3B">
      <w:pPr>
        <w:rPr>
          <w:szCs w:val="22"/>
          <w:u w:val="single"/>
        </w:rPr>
      </w:pPr>
    </w:p>
    <w:p w:rsidR="009B2A3B" w:rsidRPr="00BA3153" w:rsidRDefault="009B2A3B" w:rsidP="009B2A3B">
      <w:pPr>
        <w:rPr>
          <w:rFonts w:ascii="Arial" w:hAnsi="Arial" w:cs="Arial"/>
          <w:i/>
          <w:sz w:val="28"/>
          <w:szCs w:val="28"/>
        </w:rPr>
      </w:pPr>
      <w:bookmarkStart w:id="209" w:name="_Toc43796354"/>
      <w:bookmarkStart w:id="210" w:name="_Toc43797998"/>
      <w:bookmarkStart w:id="211" w:name="_Toc43803503"/>
      <w:bookmarkStart w:id="212" w:name="_Toc43889811"/>
      <w:bookmarkStart w:id="213" w:name="_Toc43895877"/>
      <w:bookmarkStart w:id="214" w:name="_Toc45465337"/>
      <w:bookmarkStart w:id="215" w:name="_Toc45465530"/>
      <w:bookmarkStart w:id="216" w:name="_Toc45516102"/>
      <w:bookmarkStart w:id="217" w:name="_Toc90302505"/>
      <w:bookmarkStart w:id="218" w:name="_Toc90303245"/>
      <w:bookmarkStart w:id="219" w:name="_Toc90303362"/>
      <w:bookmarkStart w:id="220" w:name="_Toc90306089"/>
      <w:bookmarkStart w:id="221" w:name="_Toc94494143"/>
      <w:bookmarkStart w:id="222" w:name="_Toc94494782"/>
      <w:bookmarkStart w:id="223" w:name="_Toc94494849"/>
      <w:bookmarkStart w:id="224" w:name="_Toc95124971"/>
      <w:bookmarkStart w:id="225" w:name="_Toc95127652"/>
      <w:bookmarkStart w:id="226" w:name="_Toc95129366"/>
      <w:bookmarkStart w:id="227" w:name="_Toc95131115"/>
      <w:bookmarkStart w:id="228" w:name="_Toc95296068"/>
      <w:bookmarkStart w:id="229" w:name="_Toc95296378"/>
      <w:bookmarkStart w:id="230" w:name="_Toc134976726"/>
      <w:bookmarkStart w:id="231" w:name="_Toc134976804"/>
      <w:bookmarkStart w:id="232" w:name="_Toc134977466"/>
      <w:bookmarkStart w:id="233" w:name="_Toc135017053"/>
      <w:bookmarkStart w:id="234" w:name="_Toc135137190"/>
      <w:bookmarkStart w:id="235" w:name="_Toc136229281"/>
      <w:bookmarkStart w:id="236" w:name="_Toc136238067"/>
      <w:bookmarkStart w:id="237" w:name="_Toc139798007"/>
      <w:bookmarkStart w:id="238" w:name="_Toc139890851"/>
      <w:bookmarkStart w:id="239" w:name="_Toc145936885"/>
      <w:bookmarkStart w:id="240" w:name="_Toc146020149"/>
      <w:bookmarkStart w:id="241" w:name="_Toc146023724"/>
      <w:bookmarkStart w:id="242" w:name="_Toc146709368"/>
      <w:bookmarkStart w:id="243" w:name="_Toc146710456"/>
      <w:bookmarkStart w:id="244" w:name="_Toc147055195"/>
      <w:bookmarkStart w:id="245" w:name="_Toc147056675"/>
      <w:bookmarkStart w:id="246" w:name="_Toc147056861"/>
      <w:bookmarkStart w:id="247" w:name="_Toc147057100"/>
      <w:bookmarkStart w:id="248" w:name="_Toc147057816"/>
      <w:bookmarkStart w:id="249" w:name="_Toc147057962"/>
      <w:bookmarkStart w:id="250" w:name="_Toc147059973"/>
      <w:bookmarkStart w:id="251" w:name="_Toc147060865"/>
      <w:bookmarkStart w:id="252" w:name="_Toc43796352"/>
      <w:bookmarkStart w:id="253" w:name="_Toc43797996"/>
      <w:bookmarkStart w:id="254" w:name="_Toc43803501"/>
      <w:bookmarkStart w:id="255" w:name="_Toc43889809"/>
      <w:bookmarkStart w:id="256" w:name="_Toc43895875"/>
      <w:bookmarkStart w:id="257" w:name="_Toc45465334"/>
      <w:bookmarkStart w:id="258" w:name="_Toc45465527"/>
      <w:bookmarkStart w:id="259" w:name="_Toc45516099"/>
      <w:bookmarkStart w:id="260" w:name="_Toc90302501"/>
      <w:bookmarkStart w:id="261" w:name="_Toc90303241"/>
      <w:bookmarkStart w:id="262" w:name="_Toc90303358"/>
      <w:bookmarkStart w:id="263" w:name="_Toc90306085"/>
      <w:bookmarkStart w:id="264" w:name="_Toc94494139"/>
      <w:bookmarkStart w:id="265" w:name="_Toc94494778"/>
      <w:bookmarkStart w:id="266" w:name="_Toc94494845"/>
      <w:bookmarkStart w:id="267" w:name="_Toc95124967"/>
      <w:bookmarkStart w:id="268" w:name="_Toc95127648"/>
      <w:bookmarkStart w:id="269" w:name="_Toc95129362"/>
      <w:bookmarkStart w:id="270" w:name="_Toc95131111"/>
      <w:bookmarkStart w:id="271" w:name="_Toc95296064"/>
      <w:bookmarkStart w:id="272" w:name="_Toc95296374"/>
      <w:bookmarkStart w:id="273" w:name="_Toc134976722"/>
      <w:bookmarkStart w:id="274" w:name="_Toc134976800"/>
      <w:bookmarkStart w:id="275" w:name="_Toc134977462"/>
      <w:bookmarkStart w:id="276" w:name="_Toc135017049"/>
      <w:bookmarkStart w:id="277" w:name="_Toc135137186"/>
      <w:bookmarkStart w:id="278" w:name="_Toc136229277"/>
      <w:bookmarkStart w:id="279" w:name="_Toc136238063"/>
      <w:bookmarkStart w:id="280" w:name="_Toc139798003"/>
      <w:bookmarkStart w:id="281" w:name="_Toc139890847"/>
      <w:bookmarkStart w:id="282" w:name="_Toc145936881"/>
      <w:bookmarkStart w:id="283" w:name="_Toc146020145"/>
      <w:bookmarkStart w:id="284" w:name="_Toc146023720"/>
      <w:bookmarkStart w:id="285" w:name="_Toc146709364"/>
      <w:bookmarkStart w:id="286" w:name="_Toc146710452"/>
      <w:bookmarkStart w:id="287" w:name="_Toc147055191"/>
      <w:bookmarkStart w:id="288" w:name="_Toc147056671"/>
      <w:bookmarkStart w:id="289" w:name="_Toc147056857"/>
      <w:bookmarkStart w:id="290" w:name="_Toc147057096"/>
      <w:bookmarkStart w:id="291" w:name="_Toc147057812"/>
      <w:bookmarkStart w:id="292" w:name="_Toc147057958"/>
      <w:bookmarkStart w:id="293" w:name="_Toc147059969"/>
      <w:bookmarkStart w:id="294" w:name="_Toc147060861"/>
      <w:bookmarkStart w:id="295" w:name="_Toc152656410"/>
      <w:bookmarkStart w:id="296" w:name="_Toc152061174"/>
      <w:bookmarkStart w:id="297" w:name="_Toc153618912"/>
      <w:r>
        <w:rPr>
          <w:rFonts w:ascii="Arial" w:hAnsi="Arial" w:cs="Arial"/>
          <w:i/>
          <w:sz w:val="28"/>
          <w:szCs w:val="28"/>
        </w:rPr>
        <w:br w:type="page"/>
      </w:r>
      <w:r w:rsidR="00A56F08">
        <w:rPr>
          <w:rFonts w:ascii="Arial" w:hAnsi="Arial" w:cs="Arial"/>
          <w:i/>
          <w:sz w:val="28"/>
          <w:szCs w:val="28"/>
        </w:rPr>
        <w:lastRenderedPageBreak/>
        <w:t>Table 1.2</w:t>
      </w:r>
      <w:r w:rsidR="008C2720">
        <w:rPr>
          <w:rFonts w:ascii="Arial" w:hAnsi="Arial" w:cs="Arial"/>
          <w:i/>
          <w:sz w:val="28"/>
          <w:szCs w:val="28"/>
        </w:rPr>
        <w:t>a:</w:t>
      </w:r>
      <w:r w:rsidR="008C2720">
        <w:rPr>
          <w:rFonts w:ascii="Arial" w:hAnsi="Arial" w:cs="Arial"/>
          <w:i/>
          <w:sz w:val="28"/>
          <w:szCs w:val="28"/>
        </w:rPr>
        <w:tab/>
        <w:t xml:space="preserve">Template - </w:t>
      </w:r>
      <w:r w:rsidRPr="00BA3153">
        <w:rPr>
          <w:rFonts w:ascii="Arial" w:hAnsi="Arial" w:cs="Arial"/>
          <w:i/>
          <w:sz w:val="28"/>
          <w:szCs w:val="28"/>
        </w:rPr>
        <w:t>Work package list</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9B2A3B" w:rsidRPr="008F5FAB" w:rsidRDefault="009B2A3B" w:rsidP="009B2A3B"/>
    <w:p w:rsidR="009B2A3B" w:rsidRPr="008F5FAB" w:rsidRDefault="009B2A3B" w:rsidP="009B2A3B">
      <w:pPr>
        <w:jc w:val="center"/>
        <w:rPr>
          <w:b/>
          <w:sz w:val="28"/>
        </w:rPr>
      </w:pPr>
      <w:r w:rsidRPr="008F5FAB">
        <w:rPr>
          <w:b/>
          <w:sz w:val="28"/>
        </w:rPr>
        <w:t xml:space="preserve">Work package list </w:t>
      </w:r>
    </w:p>
    <w:p w:rsidR="009B2A3B" w:rsidRDefault="009B2A3B" w:rsidP="009B2A3B"/>
    <w:p w:rsidR="009B2A3B" w:rsidRPr="008F5FAB" w:rsidRDefault="009B2A3B" w:rsidP="009B2A3B"/>
    <w:tbl>
      <w:tblPr>
        <w:tblW w:w="7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9"/>
        <w:gridCol w:w="3118"/>
        <w:gridCol w:w="993"/>
        <w:gridCol w:w="903"/>
        <w:gridCol w:w="904"/>
        <w:gridCol w:w="904"/>
      </w:tblGrid>
      <w:tr w:rsidR="00A56F08" w:rsidRPr="008F5FAB" w:rsidTr="00841AE2">
        <w:tblPrEx>
          <w:tblCellMar>
            <w:top w:w="0" w:type="dxa"/>
            <w:bottom w:w="0" w:type="dxa"/>
          </w:tblCellMar>
        </w:tblPrEx>
        <w:trPr>
          <w:cantSplit/>
        </w:trPr>
        <w:tc>
          <w:tcPr>
            <w:tcW w:w="959" w:type="dxa"/>
          </w:tcPr>
          <w:p w:rsidR="00A56F08" w:rsidRPr="008F5FAB" w:rsidRDefault="00A56F08" w:rsidP="004A253F">
            <w:pPr>
              <w:pStyle w:val="box"/>
              <w:jc w:val="center"/>
              <w:rPr>
                <w:b/>
                <w:sz w:val="18"/>
              </w:rPr>
            </w:pPr>
            <w:r w:rsidRPr="008F5FAB">
              <w:rPr>
                <w:b/>
                <w:sz w:val="18"/>
              </w:rPr>
              <w:t>Work package</w:t>
            </w:r>
            <w:r w:rsidRPr="008F5FAB">
              <w:rPr>
                <w:b/>
                <w:sz w:val="18"/>
              </w:rPr>
              <w:br/>
              <w:t>No</w:t>
            </w:r>
            <w:r w:rsidRPr="008F5FAB">
              <w:rPr>
                <w:rStyle w:val="Refdenotaalpie"/>
                <w:b/>
                <w:sz w:val="18"/>
              </w:rPr>
              <w:footnoteReference w:id="4"/>
            </w:r>
          </w:p>
        </w:tc>
        <w:tc>
          <w:tcPr>
            <w:tcW w:w="3118" w:type="dxa"/>
          </w:tcPr>
          <w:p w:rsidR="00A56F08" w:rsidRPr="008F5FAB" w:rsidRDefault="00A56F08" w:rsidP="004A253F">
            <w:pPr>
              <w:pStyle w:val="box"/>
              <w:jc w:val="center"/>
              <w:rPr>
                <w:b/>
                <w:sz w:val="18"/>
              </w:rPr>
            </w:pPr>
            <w:r w:rsidRPr="008F5FAB">
              <w:rPr>
                <w:b/>
                <w:sz w:val="18"/>
              </w:rPr>
              <w:t>Work package title</w:t>
            </w:r>
          </w:p>
        </w:tc>
        <w:tc>
          <w:tcPr>
            <w:tcW w:w="993" w:type="dxa"/>
          </w:tcPr>
          <w:p w:rsidR="00A56F08" w:rsidRPr="008F5FAB" w:rsidRDefault="00A56F08" w:rsidP="004A253F">
            <w:pPr>
              <w:pStyle w:val="box"/>
              <w:jc w:val="center"/>
              <w:rPr>
                <w:b/>
                <w:sz w:val="18"/>
              </w:rPr>
            </w:pPr>
            <w:r w:rsidRPr="0013183F">
              <w:rPr>
                <w:b/>
                <w:sz w:val="18"/>
              </w:rPr>
              <w:t>Type of activity</w:t>
            </w:r>
            <w:r w:rsidRPr="0013183F">
              <w:rPr>
                <w:rStyle w:val="Refdenotaalpie"/>
                <w:b/>
                <w:sz w:val="18"/>
              </w:rPr>
              <w:footnoteReference w:id="5"/>
            </w:r>
          </w:p>
        </w:tc>
        <w:tc>
          <w:tcPr>
            <w:tcW w:w="903" w:type="dxa"/>
          </w:tcPr>
          <w:p w:rsidR="00A56F08" w:rsidRPr="008F5FAB" w:rsidRDefault="00A56F08" w:rsidP="004A253F">
            <w:pPr>
              <w:pStyle w:val="box"/>
              <w:jc w:val="center"/>
              <w:rPr>
                <w:b/>
                <w:sz w:val="18"/>
              </w:rPr>
            </w:pPr>
            <w:r>
              <w:rPr>
                <w:b/>
                <w:sz w:val="18"/>
              </w:rPr>
              <w:t>Person-mo</w:t>
            </w:r>
            <w:r w:rsidRPr="008F5FAB">
              <w:rPr>
                <w:b/>
                <w:sz w:val="18"/>
              </w:rPr>
              <w:t>nths</w:t>
            </w:r>
            <w:r w:rsidRPr="008F5FAB">
              <w:rPr>
                <w:rStyle w:val="Refdenotaalpie"/>
                <w:b/>
                <w:sz w:val="18"/>
              </w:rPr>
              <w:footnoteReference w:id="6"/>
            </w:r>
          </w:p>
        </w:tc>
        <w:tc>
          <w:tcPr>
            <w:tcW w:w="904" w:type="dxa"/>
          </w:tcPr>
          <w:p w:rsidR="00A56F08" w:rsidRPr="008F5FAB" w:rsidRDefault="00A56F08" w:rsidP="004A253F">
            <w:pPr>
              <w:pStyle w:val="box"/>
              <w:jc w:val="center"/>
              <w:rPr>
                <w:b/>
                <w:sz w:val="18"/>
              </w:rPr>
            </w:pPr>
            <w:r w:rsidRPr="008F5FAB">
              <w:rPr>
                <w:b/>
                <w:sz w:val="18"/>
              </w:rPr>
              <w:t>Start</w:t>
            </w:r>
            <w:r w:rsidRPr="008F5FAB">
              <w:rPr>
                <w:b/>
                <w:sz w:val="18"/>
              </w:rPr>
              <w:br/>
              <w:t>month</w:t>
            </w:r>
            <w:bookmarkStart w:id="298" w:name="_Ref151243660"/>
            <w:r w:rsidRPr="008F5FAB">
              <w:rPr>
                <w:rStyle w:val="Refdenotaalpie"/>
                <w:b/>
                <w:sz w:val="18"/>
              </w:rPr>
              <w:footnoteReference w:id="7"/>
            </w:r>
            <w:bookmarkEnd w:id="298"/>
          </w:p>
        </w:tc>
        <w:tc>
          <w:tcPr>
            <w:tcW w:w="904" w:type="dxa"/>
          </w:tcPr>
          <w:p w:rsidR="00A56F08" w:rsidRPr="008F5FAB" w:rsidRDefault="00A56F08" w:rsidP="004A253F">
            <w:pPr>
              <w:pStyle w:val="box"/>
              <w:jc w:val="center"/>
              <w:rPr>
                <w:b/>
                <w:sz w:val="18"/>
              </w:rPr>
            </w:pPr>
            <w:r w:rsidRPr="008F5FAB">
              <w:rPr>
                <w:b/>
                <w:sz w:val="18"/>
              </w:rPr>
              <w:t>End</w:t>
            </w:r>
            <w:r w:rsidRPr="008F5FAB">
              <w:rPr>
                <w:b/>
                <w:sz w:val="18"/>
              </w:rPr>
              <w:br/>
              <w:t>month</w:t>
            </w:r>
            <w:fldSimple w:instr=" NOTEREF _Ref151243660 \h  \* MERGEFORMAT ">
              <w:r w:rsidR="008C2720">
                <w:rPr>
                  <w:b/>
                  <w:sz w:val="18"/>
                  <w:vertAlign w:val="superscript"/>
                </w:rPr>
                <w:t>7</w:t>
              </w:r>
            </w:fldSimple>
          </w:p>
        </w:tc>
      </w:tr>
      <w:tr w:rsidR="00A56F08" w:rsidRPr="004A6587" w:rsidTr="00841AE2">
        <w:tblPrEx>
          <w:tblCellMar>
            <w:top w:w="0" w:type="dxa"/>
            <w:bottom w:w="0" w:type="dxa"/>
          </w:tblCellMar>
        </w:tblPrEx>
        <w:trPr>
          <w:cantSplit/>
        </w:trPr>
        <w:tc>
          <w:tcPr>
            <w:tcW w:w="959" w:type="dxa"/>
          </w:tcPr>
          <w:p w:rsidR="00A56F08" w:rsidRPr="004A6587" w:rsidRDefault="00A56F08" w:rsidP="004A253F">
            <w:pPr>
              <w:pStyle w:val="box"/>
              <w:jc w:val="left"/>
              <w:rPr>
                <w:sz w:val="24"/>
                <w:szCs w:val="24"/>
              </w:rPr>
            </w:pPr>
          </w:p>
        </w:tc>
        <w:tc>
          <w:tcPr>
            <w:tcW w:w="3118" w:type="dxa"/>
          </w:tcPr>
          <w:p w:rsidR="00A56F08" w:rsidRPr="004A6587" w:rsidRDefault="00A56F08" w:rsidP="004A253F">
            <w:pPr>
              <w:pStyle w:val="box"/>
              <w:jc w:val="left"/>
              <w:rPr>
                <w:sz w:val="24"/>
                <w:szCs w:val="24"/>
              </w:rPr>
            </w:pPr>
          </w:p>
        </w:tc>
        <w:tc>
          <w:tcPr>
            <w:tcW w:w="993" w:type="dxa"/>
          </w:tcPr>
          <w:p w:rsidR="00A56F08" w:rsidRPr="004A6587" w:rsidRDefault="00A56F08" w:rsidP="004A253F">
            <w:pPr>
              <w:pStyle w:val="box"/>
              <w:jc w:val="left"/>
              <w:rPr>
                <w:sz w:val="24"/>
                <w:szCs w:val="24"/>
              </w:rPr>
            </w:pPr>
          </w:p>
        </w:tc>
        <w:tc>
          <w:tcPr>
            <w:tcW w:w="903" w:type="dxa"/>
          </w:tcPr>
          <w:p w:rsidR="00A56F08" w:rsidRPr="004A6587" w:rsidRDefault="00A56F08" w:rsidP="004A253F">
            <w:pPr>
              <w:pStyle w:val="box"/>
              <w:jc w:val="left"/>
              <w:rPr>
                <w:sz w:val="24"/>
                <w:szCs w:val="24"/>
              </w:rPr>
            </w:pPr>
          </w:p>
        </w:tc>
        <w:tc>
          <w:tcPr>
            <w:tcW w:w="904" w:type="dxa"/>
          </w:tcPr>
          <w:p w:rsidR="00A56F08" w:rsidRPr="004A6587" w:rsidRDefault="00A56F08" w:rsidP="004A253F">
            <w:pPr>
              <w:pStyle w:val="box"/>
              <w:jc w:val="left"/>
              <w:rPr>
                <w:sz w:val="24"/>
                <w:szCs w:val="24"/>
              </w:rPr>
            </w:pPr>
          </w:p>
        </w:tc>
        <w:tc>
          <w:tcPr>
            <w:tcW w:w="904" w:type="dxa"/>
          </w:tcPr>
          <w:p w:rsidR="00A56F08" w:rsidRPr="004A6587" w:rsidRDefault="00A56F08" w:rsidP="004A253F">
            <w:pPr>
              <w:pStyle w:val="box"/>
              <w:jc w:val="left"/>
              <w:rPr>
                <w:sz w:val="24"/>
                <w:szCs w:val="24"/>
              </w:rPr>
            </w:pPr>
          </w:p>
        </w:tc>
      </w:tr>
      <w:tr w:rsidR="00A56F08" w:rsidRPr="004A6587" w:rsidTr="00841AE2">
        <w:tblPrEx>
          <w:tblCellMar>
            <w:top w:w="0" w:type="dxa"/>
            <w:bottom w:w="0" w:type="dxa"/>
          </w:tblCellMar>
        </w:tblPrEx>
        <w:trPr>
          <w:cantSplit/>
        </w:trPr>
        <w:tc>
          <w:tcPr>
            <w:tcW w:w="959" w:type="dxa"/>
          </w:tcPr>
          <w:p w:rsidR="00A56F08" w:rsidRPr="004A6587" w:rsidRDefault="00A56F08" w:rsidP="004A253F">
            <w:pPr>
              <w:pStyle w:val="box"/>
              <w:jc w:val="left"/>
              <w:rPr>
                <w:sz w:val="24"/>
                <w:szCs w:val="24"/>
              </w:rPr>
            </w:pPr>
          </w:p>
        </w:tc>
        <w:tc>
          <w:tcPr>
            <w:tcW w:w="3118" w:type="dxa"/>
          </w:tcPr>
          <w:p w:rsidR="00A56F08" w:rsidRPr="004A6587" w:rsidRDefault="00A56F08" w:rsidP="004A253F">
            <w:pPr>
              <w:pStyle w:val="box"/>
              <w:jc w:val="left"/>
              <w:rPr>
                <w:sz w:val="24"/>
                <w:szCs w:val="24"/>
              </w:rPr>
            </w:pPr>
          </w:p>
        </w:tc>
        <w:tc>
          <w:tcPr>
            <w:tcW w:w="993" w:type="dxa"/>
          </w:tcPr>
          <w:p w:rsidR="00A56F08" w:rsidRPr="004A6587" w:rsidRDefault="00A56F08" w:rsidP="004A253F">
            <w:pPr>
              <w:pStyle w:val="box"/>
              <w:jc w:val="left"/>
              <w:rPr>
                <w:sz w:val="24"/>
                <w:szCs w:val="24"/>
              </w:rPr>
            </w:pPr>
          </w:p>
        </w:tc>
        <w:tc>
          <w:tcPr>
            <w:tcW w:w="903" w:type="dxa"/>
          </w:tcPr>
          <w:p w:rsidR="00A56F08" w:rsidRPr="004A6587" w:rsidRDefault="00A56F08" w:rsidP="004A253F">
            <w:pPr>
              <w:pStyle w:val="box"/>
              <w:jc w:val="left"/>
              <w:rPr>
                <w:sz w:val="24"/>
                <w:szCs w:val="24"/>
              </w:rPr>
            </w:pPr>
          </w:p>
        </w:tc>
        <w:tc>
          <w:tcPr>
            <w:tcW w:w="904" w:type="dxa"/>
          </w:tcPr>
          <w:p w:rsidR="00A56F08" w:rsidRPr="004A6587" w:rsidRDefault="00A56F08" w:rsidP="004A253F">
            <w:pPr>
              <w:pStyle w:val="box"/>
              <w:jc w:val="left"/>
              <w:rPr>
                <w:sz w:val="24"/>
                <w:szCs w:val="24"/>
              </w:rPr>
            </w:pPr>
          </w:p>
        </w:tc>
        <w:tc>
          <w:tcPr>
            <w:tcW w:w="904" w:type="dxa"/>
          </w:tcPr>
          <w:p w:rsidR="00A56F08" w:rsidRPr="004A6587" w:rsidRDefault="00A56F08" w:rsidP="004A253F">
            <w:pPr>
              <w:pStyle w:val="box"/>
              <w:jc w:val="left"/>
              <w:rPr>
                <w:sz w:val="24"/>
                <w:szCs w:val="24"/>
              </w:rPr>
            </w:pPr>
          </w:p>
        </w:tc>
      </w:tr>
      <w:tr w:rsidR="00A56F08" w:rsidRPr="004A6587" w:rsidTr="00841AE2">
        <w:tblPrEx>
          <w:tblCellMar>
            <w:top w:w="0" w:type="dxa"/>
            <w:bottom w:w="0" w:type="dxa"/>
          </w:tblCellMar>
        </w:tblPrEx>
        <w:trPr>
          <w:cantSplit/>
        </w:trPr>
        <w:tc>
          <w:tcPr>
            <w:tcW w:w="959" w:type="dxa"/>
          </w:tcPr>
          <w:p w:rsidR="00A56F08" w:rsidRPr="004A6587" w:rsidRDefault="00A56F08" w:rsidP="004A253F">
            <w:pPr>
              <w:pStyle w:val="box"/>
              <w:jc w:val="left"/>
              <w:rPr>
                <w:sz w:val="24"/>
                <w:szCs w:val="24"/>
              </w:rPr>
            </w:pPr>
          </w:p>
        </w:tc>
        <w:tc>
          <w:tcPr>
            <w:tcW w:w="3118" w:type="dxa"/>
          </w:tcPr>
          <w:p w:rsidR="00A56F08" w:rsidRPr="004A6587" w:rsidRDefault="00A56F08" w:rsidP="004A253F">
            <w:pPr>
              <w:pStyle w:val="box"/>
              <w:jc w:val="left"/>
              <w:rPr>
                <w:sz w:val="24"/>
                <w:szCs w:val="24"/>
              </w:rPr>
            </w:pPr>
          </w:p>
        </w:tc>
        <w:tc>
          <w:tcPr>
            <w:tcW w:w="993" w:type="dxa"/>
          </w:tcPr>
          <w:p w:rsidR="00A56F08" w:rsidRPr="004A6587" w:rsidRDefault="00A56F08" w:rsidP="004A253F">
            <w:pPr>
              <w:pStyle w:val="box"/>
              <w:jc w:val="left"/>
              <w:rPr>
                <w:sz w:val="24"/>
                <w:szCs w:val="24"/>
              </w:rPr>
            </w:pPr>
          </w:p>
        </w:tc>
        <w:tc>
          <w:tcPr>
            <w:tcW w:w="903" w:type="dxa"/>
          </w:tcPr>
          <w:p w:rsidR="00A56F08" w:rsidRPr="004A6587" w:rsidRDefault="00A56F08" w:rsidP="004A253F">
            <w:pPr>
              <w:pStyle w:val="box"/>
              <w:jc w:val="left"/>
              <w:rPr>
                <w:sz w:val="24"/>
                <w:szCs w:val="24"/>
              </w:rPr>
            </w:pPr>
          </w:p>
        </w:tc>
        <w:tc>
          <w:tcPr>
            <w:tcW w:w="904" w:type="dxa"/>
          </w:tcPr>
          <w:p w:rsidR="00A56F08" w:rsidRPr="004A6587" w:rsidRDefault="00A56F08" w:rsidP="004A253F">
            <w:pPr>
              <w:pStyle w:val="box"/>
              <w:jc w:val="left"/>
              <w:rPr>
                <w:sz w:val="24"/>
                <w:szCs w:val="24"/>
              </w:rPr>
            </w:pPr>
          </w:p>
        </w:tc>
        <w:tc>
          <w:tcPr>
            <w:tcW w:w="904" w:type="dxa"/>
          </w:tcPr>
          <w:p w:rsidR="00A56F08" w:rsidRPr="004A6587" w:rsidRDefault="00A56F08" w:rsidP="004A253F">
            <w:pPr>
              <w:pStyle w:val="box"/>
              <w:jc w:val="left"/>
              <w:rPr>
                <w:sz w:val="24"/>
                <w:szCs w:val="24"/>
              </w:rPr>
            </w:pPr>
          </w:p>
        </w:tc>
      </w:tr>
      <w:tr w:rsidR="00A56F08" w:rsidRPr="004A6587" w:rsidTr="00841AE2">
        <w:tblPrEx>
          <w:tblCellMar>
            <w:top w:w="0" w:type="dxa"/>
            <w:bottom w:w="0" w:type="dxa"/>
          </w:tblCellMar>
        </w:tblPrEx>
        <w:trPr>
          <w:cantSplit/>
        </w:trPr>
        <w:tc>
          <w:tcPr>
            <w:tcW w:w="959" w:type="dxa"/>
          </w:tcPr>
          <w:p w:rsidR="00A56F08" w:rsidRPr="004A6587" w:rsidRDefault="00A56F08" w:rsidP="004A253F">
            <w:pPr>
              <w:pStyle w:val="box"/>
              <w:jc w:val="left"/>
              <w:rPr>
                <w:sz w:val="24"/>
                <w:szCs w:val="24"/>
              </w:rPr>
            </w:pPr>
          </w:p>
        </w:tc>
        <w:tc>
          <w:tcPr>
            <w:tcW w:w="3118" w:type="dxa"/>
          </w:tcPr>
          <w:p w:rsidR="00A56F08" w:rsidRPr="004A6587" w:rsidRDefault="00A56F08" w:rsidP="004A253F">
            <w:pPr>
              <w:pStyle w:val="box"/>
              <w:jc w:val="left"/>
              <w:rPr>
                <w:sz w:val="24"/>
                <w:szCs w:val="24"/>
              </w:rPr>
            </w:pPr>
          </w:p>
        </w:tc>
        <w:tc>
          <w:tcPr>
            <w:tcW w:w="993" w:type="dxa"/>
          </w:tcPr>
          <w:p w:rsidR="00A56F08" w:rsidRPr="004A6587" w:rsidRDefault="00A56F08" w:rsidP="004A253F">
            <w:pPr>
              <w:pStyle w:val="box"/>
              <w:jc w:val="left"/>
              <w:rPr>
                <w:sz w:val="24"/>
                <w:szCs w:val="24"/>
              </w:rPr>
            </w:pPr>
          </w:p>
        </w:tc>
        <w:tc>
          <w:tcPr>
            <w:tcW w:w="903" w:type="dxa"/>
          </w:tcPr>
          <w:p w:rsidR="00A56F08" w:rsidRPr="004A6587" w:rsidRDefault="00A56F08" w:rsidP="004A253F">
            <w:pPr>
              <w:pStyle w:val="box"/>
              <w:jc w:val="left"/>
              <w:rPr>
                <w:sz w:val="24"/>
                <w:szCs w:val="24"/>
              </w:rPr>
            </w:pPr>
          </w:p>
        </w:tc>
        <w:tc>
          <w:tcPr>
            <w:tcW w:w="904" w:type="dxa"/>
          </w:tcPr>
          <w:p w:rsidR="00A56F08" w:rsidRPr="004A6587" w:rsidRDefault="00A56F08" w:rsidP="004A253F">
            <w:pPr>
              <w:pStyle w:val="box"/>
              <w:jc w:val="left"/>
              <w:rPr>
                <w:sz w:val="24"/>
                <w:szCs w:val="24"/>
              </w:rPr>
            </w:pPr>
          </w:p>
        </w:tc>
        <w:tc>
          <w:tcPr>
            <w:tcW w:w="904" w:type="dxa"/>
          </w:tcPr>
          <w:p w:rsidR="00A56F08" w:rsidRPr="004A6587" w:rsidRDefault="00A56F08" w:rsidP="004A253F">
            <w:pPr>
              <w:pStyle w:val="box"/>
              <w:jc w:val="left"/>
              <w:rPr>
                <w:sz w:val="24"/>
                <w:szCs w:val="24"/>
              </w:rPr>
            </w:pPr>
          </w:p>
        </w:tc>
      </w:tr>
      <w:tr w:rsidR="00A56F08" w:rsidRPr="004A6587" w:rsidTr="00841AE2">
        <w:tblPrEx>
          <w:tblCellMar>
            <w:top w:w="0" w:type="dxa"/>
            <w:bottom w:w="0" w:type="dxa"/>
          </w:tblCellMar>
        </w:tblPrEx>
        <w:trPr>
          <w:cantSplit/>
        </w:trPr>
        <w:tc>
          <w:tcPr>
            <w:tcW w:w="959" w:type="dxa"/>
            <w:shd w:val="pct37" w:color="auto" w:fill="FFFFFF"/>
          </w:tcPr>
          <w:p w:rsidR="00A56F08" w:rsidRPr="004A6587" w:rsidRDefault="00A56F08" w:rsidP="004A253F">
            <w:pPr>
              <w:pStyle w:val="box"/>
              <w:jc w:val="left"/>
              <w:rPr>
                <w:sz w:val="24"/>
                <w:szCs w:val="24"/>
              </w:rPr>
            </w:pPr>
          </w:p>
        </w:tc>
        <w:tc>
          <w:tcPr>
            <w:tcW w:w="3118" w:type="dxa"/>
          </w:tcPr>
          <w:p w:rsidR="00A56F08" w:rsidRPr="004A6587" w:rsidRDefault="00A56F08" w:rsidP="004A253F">
            <w:pPr>
              <w:pStyle w:val="box"/>
              <w:jc w:val="left"/>
              <w:rPr>
                <w:sz w:val="24"/>
                <w:szCs w:val="24"/>
              </w:rPr>
            </w:pPr>
            <w:r w:rsidRPr="004A6587">
              <w:rPr>
                <w:sz w:val="24"/>
                <w:szCs w:val="24"/>
              </w:rPr>
              <w:t>TOTAL</w:t>
            </w:r>
          </w:p>
        </w:tc>
        <w:tc>
          <w:tcPr>
            <w:tcW w:w="993" w:type="dxa"/>
            <w:shd w:val="pct37" w:color="auto" w:fill="FFFFFF"/>
          </w:tcPr>
          <w:p w:rsidR="00A56F08" w:rsidRPr="004A6587" w:rsidRDefault="00A56F08" w:rsidP="004A253F">
            <w:pPr>
              <w:pStyle w:val="box"/>
              <w:jc w:val="left"/>
              <w:rPr>
                <w:sz w:val="24"/>
                <w:szCs w:val="24"/>
              </w:rPr>
            </w:pPr>
          </w:p>
        </w:tc>
        <w:tc>
          <w:tcPr>
            <w:tcW w:w="903" w:type="dxa"/>
          </w:tcPr>
          <w:p w:rsidR="00A56F08" w:rsidRPr="004A6587" w:rsidRDefault="00A56F08" w:rsidP="004A253F">
            <w:pPr>
              <w:pStyle w:val="box"/>
              <w:jc w:val="left"/>
              <w:rPr>
                <w:sz w:val="24"/>
                <w:szCs w:val="24"/>
              </w:rPr>
            </w:pPr>
          </w:p>
        </w:tc>
        <w:tc>
          <w:tcPr>
            <w:tcW w:w="904" w:type="dxa"/>
            <w:shd w:val="pct37" w:color="auto" w:fill="FFFFFF"/>
          </w:tcPr>
          <w:p w:rsidR="00A56F08" w:rsidRPr="004A6587" w:rsidRDefault="00A56F08" w:rsidP="004A253F">
            <w:pPr>
              <w:pStyle w:val="box"/>
              <w:jc w:val="left"/>
              <w:rPr>
                <w:sz w:val="24"/>
                <w:szCs w:val="24"/>
              </w:rPr>
            </w:pPr>
          </w:p>
        </w:tc>
        <w:tc>
          <w:tcPr>
            <w:tcW w:w="904" w:type="dxa"/>
            <w:shd w:val="pct37" w:color="auto" w:fill="FFFFFF"/>
          </w:tcPr>
          <w:p w:rsidR="00A56F08" w:rsidRPr="004A6587" w:rsidRDefault="00A56F08" w:rsidP="004A253F">
            <w:pPr>
              <w:pStyle w:val="box"/>
              <w:jc w:val="left"/>
              <w:rPr>
                <w:sz w:val="24"/>
                <w:szCs w:val="24"/>
              </w:rPr>
            </w:pPr>
          </w:p>
        </w:tc>
      </w:tr>
    </w:tbl>
    <w:p w:rsidR="009B2A3B" w:rsidRPr="008F5FAB" w:rsidRDefault="009B2A3B" w:rsidP="009B2A3B">
      <w:pPr>
        <w:spacing w:before="60" w:after="60"/>
      </w:pPr>
    </w:p>
    <w:bookmarkEnd w:id="252"/>
    <w:bookmarkEnd w:id="253"/>
    <w:bookmarkEnd w:id="254"/>
    <w:bookmarkEnd w:id="255"/>
    <w:bookmarkEnd w:id="256"/>
    <w:bookmarkEnd w:id="257"/>
    <w:bookmarkEnd w:id="258"/>
    <w:bookmarkEnd w:id="259"/>
    <w:p w:rsidR="009B2A3B" w:rsidRDefault="009B2A3B" w:rsidP="009B2A3B">
      <w:pPr>
        <w:rPr>
          <w:szCs w:val="22"/>
        </w:rPr>
      </w:pPr>
      <w:r>
        <w:br w:type="page"/>
      </w:r>
    </w:p>
    <w:p w:rsidR="009B2A3B" w:rsidRPr="008F5FAB" w:rsidRDefault="009B2A3B" w:rsidP="009B2A3B">
      <w:pPr>
        <w:rPr>
          <w:sz w:val="20"/>
        </w:rPr>
      </w:pPr>
    </w:p>
    <w:p w:rsidR="009B2A3B" w:rsidRPr="00BA3153" w:rsidRDefault="00A56F08" w:rsidP="009B2A3B">
      <w:pPr>
        <w:rPr>
          <w:rFonts w:ascii="Arial" w:hAnsi="Arial" w:cs="Arial"/>
          <w:i/>
          <w:sz w:val="28"/>
          <w:szCs w:val="28"/>
        </w:rPr>
      </w:pPr>
      <w:bookmarkStart w:id="299" w:name="_Toc152656412"/>
      <w:bookmarkStart w:id="300" w:name="_Toc152061176"/>
      <w:bookmarkStart w:id="301" w:name="_Toc153618914"/>
      <w:r>
        <w:rPr>
          <w:rFonts w:ascii="Arial" w:hAnsi="Arial" w:cs="Arial"/>
          <w:i/>
          <w:sz w:val="28"/>
          <w:szCs w:val="28"/>
        </w:rPr>
        <w:t>Table 1.2</w:t>
      </w:r>
      <w:r w:rsidR="008C2720">
        <w:rPr>
          <w:rFonts w:ascii="Arial" w:hAnsi="Arial" w:cs="Arial"/>
          <w:i/>
          <w:sz w:val="28"/>
          <w:szCs w:val="28"/>
        </w:rPr>
        <w:t>b</w:t>
      </w:r>
      <w:r w:rsidR="009B2A3B" w:rsidRPr="00BA3153">
        <w:rPr>
          <w:rFonts w:ascii="Arial" w:hAnsi="Arial" w:cs="Arial"/>
          <w:i/>
          <w:sz w:val="28"/>
          <w:szCs w:val="28"/>
        </w:rPr>
        <w:t>:</w:t>
      </w:r>
      <w:r w:rsidR="009B2A3B" w:rsidRPr="00BA3153">
        <w:rPr>
          <w:rFonts w:ascii="Arial" w:hAnsi="Arial" w:cs="Arial"/>
          <w:i/>
          <w:sz w:val="28"/>
          <w:szCs w:val="28"/>
        </w:rPr>
        <w:tab/>
        <w:t>Template - Work package description</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99"/>
      <w:bookmarkEnd w:id="300"/>
      <w:bookmarkEnd w:id="301"/>
      <w:r w:rsidR="009B2A3B" w:rsidRPr="00BA3153">
        <w:rPr>
          <w:rFonts w:ascii="Arial" w:hAnsi="Arial" w:cs="Arial"/>
          <w:i/>
          <w:sz w:val="28"/>
          <w:szCs w:val="28"/>
        </w:rPr>
        <w:t xml:space="preserve"> </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9B2A3B" w:rsidRPr="008F5FAB" w:rsidRDefault="009B2A3B" w:rsidP="009B2A3B"/>
    <w:p w:rsidR="009B2A3B" w:rsidRPr="008F5FAB" w:rsidRDefault="009B2A3B" w:rsidP="009B2A3B">
      <w:pPr>
        <w:spacing w:before="60" w:after="60"/>
        <w:jc w:val="center"/>
      </w:pPr>
      <w:r w:rsidRPr="008F5FAB">
        <w:rPr>
          <w:b/>
          <w:sz w:val="28"/>
        </w:rPr>
        <w:t xml:space="preserve">Work package description </w:t>
      </w:r>
    </w:p>
    <w:p w:rsidR="009B2A3B" w:rsidRDefault="009B2A3B" w:rsidP="009B2A3B"/>
    <w:p w:rsidR="009B2A3B" w:rsidRPr="008F5FAB" w:rsidRDefault="009B2A3B" w:rsidP="009B2A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418"/>
        <w:gridCol w:w="2835"/>
        <w:gridCol w:w="3083"/>
      </w:tblGrid>
      <w:tr w:rsidR="009B2A3B" w:rsidRPr="008F5FAB" w:rsidTr="004A253F">
        <w:tblPrEx>
          <w:tblCellMar>
            <w:top w:w="0" w:type="dxa"/>
            <w:bottom w:w="0" w:type="dxa"/>
          </w:tblCellMar>
        </w:tblPrEx>
        <w:trPr>
          <w:cantSplit/>
        </w:trPr>
        <w:tc>
          <w:tcPr>
            <w:tcW w:w="2518" w:type="dxa"/>
          </w:tcPr>
          <w:p w:rsidR="009B2A3B" w:rsidRPr="008F5FAB" w:rsidRDefault="009B2A3B" w:rsidP="004A253F">
            <w:pPr>
              <w:rPr>
                <w:b/>
              </w:rPr>
            </w:pPr>
            <w:r w:rsidRPr="008F5FAB">
              <w:rPr>
                <w:b/>
              </w:rPr>
              <w:t xml:space="preserve">Work package number </w:t>
            </w:r>
          </w:p>
        </w:tc>
        <w:tc>
          <w:tcPr>
            <w:tcW w:w="1418" w:type="dxa"/>
          </w:tcPr>
          <w:p w:rsidR="009B2A3B" w:rsidRPr="008F5FAB" w:rsidRDefault="00AB1D93" w:rsidP="004A253F">
            <w:r>
              <w:t>3</w:t>
            </w:r>
          </w:p>
        </w:tc>
        <w:tc>
          <w:tcPr>
            <w:tcW w:w="2835" w:type="dxa"/>
          </w:tcPr>
          <w:p w:rsidR="009B2A3B" w:rsidRPr="008F5FAB" w:rsidRDefault="009B2A3B" w:rsidP="004A253F">
            <w:r w:rsidRPr="008F5FAB">
              <w:rPr>
                <w:b/>
              </w:rPr>
              <w:t>Start date or starting event:</w:t>
            </w:r>
          </w:p>
        </w:tc>
        <w:tc>
          <w:tcPr>
            <w:tcW w:w="3083" w:type="dxa"/>
          </w:tcPr>
          <w:p w:rsidR="009B2A3B" w:rsidRPr="008F5FAB" w:rsidRDefault="009B2A3B" w:rsidP="004A253F"/>
        </w:tc>
      </w:tr>
      <w:tr w:rsidR="009B2A3B" w:rsidRPr="008F5FAB" w:rsidTr="004A253F">
        <w:tblPrEx>
          <w:tblCellMar>
            <w:top w:w="0" w:type="dxa"/>
            <w:bottom w:w="0" w:type="dxa"/>
          </w:tblCellMar>
        </w:tblPrEx>
        <w:trPr>
          <w:cantSplit/>
        </w:trPr>
        <w:tc>
          <w:tcPr>
            <w:tcW w:w="2518" w:type="dxa"/>
          </w:tcPr>
          <w:p w:rsidR="009B2A3B" w:rsidRPr="008F5FAB" w:rsidRDefault="009B2A3B" w:rsidP="004A253F">
            <w:pPr>
              <w:rPr>
                <w:b/>
              </w:rPr>
            </w:pPr>
            <w:r>
              <w:rPr>
                <w:b/>
              </w:rPr>
              <w:t>Work package title</w:t>
            </w:r>
          </w:p>
        </w:tc>
        <w:tc>
          <w:tcPr>
            <w:tcW w:w="7336" w:type="dxa"/>
            <w:gridSpan w:val="3"/>
          </w:tcPr>
          <w:p w:rsidR="009B2A3B" w:rsidRPr="008F5FAB" w:rsidRDefault="00AB1D93" w:rsidP="004A253F">
            <w:r>
              <w:t>Building an experimental facility</w:t>
            </w:r>
          </w:p>
        </w:tc>
      </w:tr>
      <w:tr w:rsidR="009B2A3B" w:rsidRPr="008F5FAB" w:rsidTr="004A253F">
        <w:tblPrEx>
          <w:tblCellMar>
            <w:top w:w="0" w:type="dxa"/>
            <w:bottom w:w="0" w:type="dxa"/>
          </w:tblCellMar>
        </w:tblPrEx>
        <w:trPr>
          <w:cantSplit/>
        </w:trPr>
        <w:tc>
          <w:tcPr>
            <w:tcW w:w="2518" w:type="dxa"/>
          </w:tcPr>
          <w:p w:rsidR="009B2A3B" w:rsidRPr="008F5FAB" w:rsidRDefault="009B2A3B" w:rsidP="004A253F">
            <w:pPr>
              <w:rPr>
                <w:b/>
              </w:rPr>
            </w:pPr>
            <w:r>
              <w:rPr>
                <w:b/>
              </w:rPr>
              <w:t>Activity t</w:t>
            </w:r>
            <w:r w:rsidRPr="008F5FAB">
              <w:rPr>
                <w:b/>
              </w:rPr>
              <w:t>ype</w:t>
            </w:r>
            <w:r w:rsidRPr="008F5FAB">
              <w:rPr>
                <w:rStyle w:val="Refdenotaalpie"/>
                <w:b/>
              </w:rPr>
              <w:footnoteReference w:id="8"/>
            </w:r>
          </w:p>
        </w:tc>
        <w:tc>
          <w:tcPr>
            <w:tcW w:w="7336" w:type="dxa"/>
            <w:gridSpan w:val="3"/>
          </w:tcPr>
          <w:p w:rsidR="009B2A3B" w:rsidRPr="008F5FAB" w:rsidRDefault="009B2A3B" w:rsidP="004A253F"/>
        </w:tc>
      </w:tr>
    </w:tbl>
    <w:p w:rsidR="009B2A3B" w:rsidRPr="008F5FAB" w:rsidRDefault="009B2A3B" w:rsidP="009B2A3B">
      <w:pPr>
        <w:spacing w:before="60" w:after="6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855"/>
      </w:tblGrid>
      <w:tr w:rsidR="009B2A3B" w:rsidRPr="008F5FAB" w:rsidTr="004A253F">
        <w:tblPrEx>
          <w:tblCellMar>
            <w:top w:w="0" w:type="dxa"/>
            <w:bottom w:w="0" w:type="dxa"/>
          </w:tblCellMar>
        </w:tblPrEx>
        <w:tc>
          <w:tcPr>
            <w:tcW w:w="9855" w:type="dxa"/>
          </w:tcPr>
          <w:p w:rsidR="009B2A3B" w:rsidRPr="008F5FAB" w:rsidRDefault="009B2A3B" w:rsidP="004A253F">
            <w:pPr>
              <w:spacing w:before="60" w:after="60"/>
            </w:pPr>
            <w:r w:rsidRPr="008F5FAB">
              <w:rPr>
                <w:b/>
              </w:rPr>
              <w:t>Objectives</w:t>
            </w:r>
            <w:r w:rsidRPr="008F5FAB">
              <w:t xml:space="preserve"> </w:t>
            </w:r>
          </w:p>
          <w:p w:rsidR="009B2A3B" w:rsidRPr="008F5FAB" w:rsidRDefault="009B2A3B" w:rsidP="004A253F">
            <w:pPr>
              <w:spacing w:before="60" w:after="60"/>
            </w:pPr>
          </w:p>
        </w:tc>
      </w:tr>
    </w:tbl>
    <w:p w:rsidR="009B2A3B" w:rsidRPr="008F5FAB" w:rsidRDefault="009B2A3B" w:rsidP="009B2A3B">
      <w:pPr>
        <w:spacing w:before="60" w:after="6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855"/>
      </w:tblGrid>
      <w:tr w:rsidR="009B2A3B" w:rsidRPr="008F5FAB" w:rsidTr="004A253F">
        <w:tblPrEx>
          <w:tblCellMar>
            <w:top w:w="0" w:type="dxa"/>
            <w:bottom w:w="0" w:type="dxa"/>
          </w:tblCellMar>
        </w:tblPrEx>
        <w:tc>
          <w:tcPr>
            <w:tcW w:w="9855" w:type="dxa"/>
          </w:tcPr>
          <w:p w:rsidR="009B2A3B" w:rsidRPr="008F5FAB" w:rsidRDefault="009B2A3B" w:rsidP="004A253F">
            <w:pPr>
              <w:spacing w:before="60" w:after="60"/>
            </w:pPr>
            <w:r w:rsidRPr="008F5FAB">
              <w:rPr>
                <w:b/>
              </w:rPr>
              <w:t>Description of work</w:t>
            </w:r>
            <w:r w:rsidRPr="008F5FAB">
              <w:t xml:space="preserve"> </w:t>
            </w:r>
            <w:r>
              <w:t xml:space="preserve">(possibly broken down into tasks) </w:t>
            </w:r>
          </w:p>
          <w:p w:rsidR="009B2A3B" w:rsidRPr="008F5FAB" w:rsidRDefault="009B2A3B" w:rsidP="004A253F">
            <w:pPr>
              <w:spacing w:before="60" w:after="60"/>
            </w:pPr>
          </w:p>
        </w:tc>
      </w:tr>
    </w:tbl>
    <w:p w:rsidR="009B2A3B" w:rsidRPr="008F5FAB" w:rsidRDefault="009B2A3B" w:rsidP="009B2A3B"/>
    <w:p w:rsidR="009B2A3B" w:rsidRPr="00791611" w:rsidRDefault="009B2A3B" w:rsidP="009B2A3B">
      <w:pPr>
        <w:rPr>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855"/>
      </w:tblGrid>
      <w:tr w:rsidR="009B2A3B" w:rsidRPr="008F5FAB" w:rsidTr="004A253F">
        <w:tblPrEx>
          <w:tblCellMar>
            <w:top w:w="0" w:type="dxa"/>
            <w:bottom w:w="0" w:type="dxa"/>
          </w:tblCellMar>
        </w:tblPrEx>
        <w:tc>
          <w:tcPr>
            <w:tcW w:w="9855" w:type="dxa"/>
          </w:tcPr>
          <w:p w:rsidR="009B2A3B" w:rsidRPr="008F5FAB" w:rsidRDefault="009B2A3B" w:rsidP="004A253F">
            <w:pPr>
              <w:spacing w:before="60" w:after="60"/>
            </w:pPr>
            <w:r w:rsidRPr="008F5FAB">
              <w:rPr>
                <w:b/>
              </w:rPr>
              <w:t>Deliverables</w:t>
            </w:r>
            <w:r w:rsidRPr="008F5FAB">
              <w:t xml:space="preserve"> </w:t>
            </w:r>
            <w:r>
              <w:t>(brief description) and month of delivery</w:t>
            </w:r>
          </w:p>
          <w:p w:rsidR="009B2A3B" w:rsidRDefault="006761B2" w:rsidP="006761B2">
            <w:pPr>
              <w:spacing w:before="60" w:after="60"/>
              <w:jc w:val="both"/>
            </w:pPr>
            <w:r>
              <w:t>D</w:t>
            </w:r>
            <w:r w:rsidR="00AB1D93">
              <w:t>3</w:t>
            </w:r>
            <w:r>
              <w:t>.1. Experiment specification [M</w:t>
            </w:r>
            <w:r w:rsidR="00515D44">
              <w:t>1</w:t>
            </w:r>
            <w:r>
              <w:t xml:space="preserve">]. This report will describe the experiments to be carried out on top of the platform and will detail </w:t>
            </w:r>
            <w:r w:rsidR="008325B8">
              <w:t xml:space="preserve">the reason for such experimentation as well as </w:t>
            </w:r>
            <w:r>
              <w:t>how they</w:t>
            </w:r>
            <w:r w:rsidR="008325B8">
              <w:t xml:space="preserve"> will</w:t>
            </w:r>
            <w:r>
              <w:t xml:space="preserve"> contribute to extend or improve the capabilities of the current SmartSantander platform.</w:t>
            </w:r>
          </w:p>
          <w:p w:rsidR="006761B2" w:rsidRDefault="006761B2" w:rsidP="006761B2">
            <w:pPr>
              <w:spacing w:before="60" w:after="60"/>
              <w:jc w:val="both"/>
            </w:pPr>
            <w:r>
              <w:t>D</w:t>
            </w:r>
            <w:r w:rsidR="00AB1D93">
              <w:t>3</w:t>
            </w:r>
            <w:r>
              <w:t>.2</w:t>
            </w:r>
            <w:r w:rsidR="00515D44">
              <w:t>.</w:t>
            </w:r>
            <w:r>
              <w:t xml:space="preserve"> </w:t>
            </w:r>
            <w:r w:rsidR="00846F6F">
              <w:t>First experimentation results [M</w:t>
            </w:r>
            <w:r w:rsidR="00515D44">
              <w:t>3</w:t>
            </w:r>
            <w:r w:rsidR="00846F6F">
              <w:t xml:space="preserve">]. The aim of the document is to provide the results of the experiments carried out during the first </w:t>
            </w:r>
            <w:r w:rsidR="00515D44">
              <w:t>3</w:t>
            </w:r>
            <w:r w:rsidR="00846F6F">
              <w:t xml:space="preserve"> months. Details on experiment configuration as well as lessons learned from the</w:t>
            </w:r>
            <w:r w:rsidR="008325B8">
              <w:t>m</w:t>
            </w:r>
            <w:r w:rsidR="00846F6F">
              <w:t xml:space="preserve"> </w:t>
            </w:r>
            <w:r w:rsidR="008325B8">
              <w:t xml:space="preserve">such </w:t>
            </w:r>
            <w:r w:rsidR="00846F6F">
              <w:t xml:space="preserve">usability and friendliness have to be </w:t>
            </w:r>
            <w:r w:rsidR="008325B8">
              <w:t>considered</w:t>
            </w:r>
            <w:r w:rsidR="00846F6F">
              <w:t>.</w:t>
            </w:r>
          </w:p>
          <w:p w:rsidR="00846F6F" w:rsidRPr="008F5FAB" w:rsidRDefault="00846F6F" w:rsidP="006761B2">
            <w:pPr>
              <w:spacing w:before="60" w:after="60"/>
              <w:jc w:val="both"/>
            </w:pPr>
            <w:r>
              <w:t>D</w:t>
            </w:r>
            <w:r w:rsidR="00AB1D93">
              <w:t>3</w:t>
            </w:r>
            <w:r>
              <w:t>.3</w:t>
            </w:r>
            <w:r w:rsidR="00515D44">
              <w:t>.</w:t>
            </w:r>
            <w:r>
              <w:t xml:space="preserve"> Final report on experimentation and potential improvements [M</w:t>
            </w:r>
            <w:r w:rsidR="00515D44">
              <w:t>6</w:t>
            </w:r>
            <w:r>
              <w:t>]. Document which will gather the results and additional information related to the experiments carried out on top of SmartSantander platform. Last but not least, the document has to propose a set of potential improvements to be carried out on the experimentation platform.</w:t>
            </w:r>
          </w:p>
          <w:p w:rsidR="009B2A3B" w:rsidRPr="008F5FAB" w:rsidRDefault="009B2A3B" w:rsidP="004A253F">
            <w:pPr>
              <w:spacing w:before="60" w:after="60"/>
            </w:pPr>
          </w:p>
          <w:p w:rsidR="009B2A3B" w:rsidRPr="008F5FAB" w:rsidRDefault="009B2A3B" w:rsidP="004A253F">
            <w:pPr>
              <w:spacing w:before="60" w:after="60"/>
            </w:pPr>
          </w:p>
        </w:tc>
      </w:tr>
    </w:tbl>
    <w:p w:rsidR="009B2A3B" w:rsidRDefault="009B2A3B" w:rsidP="009B2A3B">
      <w:pPr>
        <w:rPr>
          <w:szCs w:val="22"/>
        </w:rPr>
      </w:pPr>
    </w:p>
    <w:p w:rsidR="00841AE2" w:rsidRDefault="00841AE2" w:rsidP="009B2A3B">
      <w:pPr>
        <w:rPr>
          <w:szCs w:val="22"/>
        </w:rPr>
      </w:pPr>
    </w:p>
    <w:p w:rsidR="00841AE2" w:rsidRDefault="00841AE2" w:rsidP="009B2A3B">
      <w:pPr>
        <w:rPr>
          <w:szCs w:val="22"/>
        </w:rPr>
      </w:pPr>
      <w:r w:rsidRPr="00841AE2">
        <w:rPr>
          <w:b/>
          <w:szCs w:val="22"/>
        </w:rPr>
        <w:t>Total effort (person months)</w:t>
      </w:r>
      <w:r>
        <w:rPr>
          <w:szCs w:val="22"/>
        </w:rPr>
        <w:t xml:space="preserve"> - </w:t>
      </w:r>
    </w:p>
    <w:p w:rsidR="003A5176" w:rsidRPr="008F5FAB" w:rsidRDefault="008C2720" w:rsidP="003A5176">
      <w:pPr>
        <w:spacing w:before="60" w:after="60"/>
        <w:jc w:val="center"/>
      </w:pPr>
      <w:r>
        <w:br w:type="page"/>
      </w:r>
      <w:r w:rsidR="003A5176" w:rsidRPr="008F5FAB">
        <w:rPr>
          <w:b/>
          <w:sz w:val="28"/>
        </w:rPr>
        <w:lastRenderedPageBreak/>
        <w:t xml:space="preserve">Work package description </w:t>
      </w:r>
    </w:p>
    <w:p w:rsidR="003A5176" w:rsidRDefault="003A5176" w:rsidP="003A5176"/>
    <w:p w:rsidR="003A5176" w:rsidRPr="008F5FAB" w:rsidRDefault="003A5176" w:rsidP="003A5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418"/>
        <w:gridCol w:w="2835"/>
        <w:gridCol w:w="3083"/>
      </w:tblGrid>
      <w:tr w:rsidR="003A5176" w:rsidRPr="008F5FAB" w:rsidTr="00354A3A">
        <w:tblPrEx>
          <w:tblCellMar>
            <w:top w:w="0" w:type="dxa"/>
            <w:bottom w:w="0" w:type="dxa"/>
          </w:tblCellMar>
        </w:tblPrEx>
        <w:trPr>
          <w:cantSplit/>
        </w:trPr>
        <w:tc>
          <w:tcPr>
            <w:tcW w:w="2518" w:type="dxa"/>
          </w:tcPr>
          <w:p w:rsidR="003A5176" w:rsidRPr="008F5FAB" w:rsidRDefault="003A5176" w:rsidP="00354A3A">
            <w:pPr>
              <w:rPr>
                <w:b/>
              </w:rPr>
            </w:pPr>
            <w:r w:rsidRPr="008F5FAB">
              <w:rPr>
                <w:b/>
              </w:rPr>
              <w:t xml:space="preserve">Work package number </w:t>
            </w:r>
          </w:p>
        </w:tc>
        <w:tc>
          <w:tcPr>
            <w:tcW w:w="1418" w:type="dxa"/>
          </w:tcPr>
          <w:p w:rsidR="003A5176" w:rsidRPr="008F5FAB" w:rsidRDefault="00AB1D93" w:rsidP="00354A3A">
            <w:r>
              <w:t>5</w:t>
            </w:r>
          </w:p>
        </w:tc>
        <w:tc>
          <w:tcPr>
            <w:tcW w:w="2835" w:type="dxa"/>
          </w:tcPr>
          <w:p w:rsidR="003A5176" w:rsidRPr="008F5FAB" w:rsidRDefault="003A5176" w:rsidP="00354A3A">
            <w:r w:rsidRPr="008F5FAB">
              <w:rPr>
                <w:b/>
              </w:rPr>
              <w:t>Start date or starting event:</w:t>
            </w:r>
          </w:p>
        </w:tc>
        <w:tc>
          <w:tcPr>
            <w:tcW w:w="3083" w:type="dxa"/>
          </w:tcPr>
          <w:p w:rsidR="003A5176" w:rsidRPr="008F5FAB" w:rsidRDefault="003A5176" w:rsidP="00354A3A"/>
        </w:tc>
      </w:tr>
      <w:tr w:rsidR="003A5176" w:rsidRPr="008F5FAB" w:rsidTr="00354A3A">
        <w:tblPrEx>
          <w:tblCellMar>
            <w:top w:w="0" w:type="dxa"/>
            <w:bottom w:w="0" w:type="dxa"/>
          </w:tblCellMar>
        </w:tblPrEx>
        <w:trPr>
          <w:cantSplit/>
        </w:trPr>
        <w:tc>
          <w:tcPr>
            <w:tcW w:w="2518" w:type="dxa"/>
          </w:tcPr>
          <w:p w:rsidR="003A5176" w:rsidRPr="008F5FAB" w:rsidRDefault="003A5176" w:rsidP="00354A3A">
            <w:pPr>
              <w:rPr>
                <w:b/>
              </w:rPr>
            </w:pPr>
            <w:r>
              <w:rPr>
                <w:b/>
              </w:rPr>
              <w:t>Work package title</w:t>
            </w:r>
          </w:p>
        </w:tc>
        <w:tc>
          <w:tcPr>
            <w:tcW w:w="7336" w:type="dxa"/>
            <w:gridSpan w:val="3"/>
          </w:tcPr>
          <w:p w:rsidR="003A5176" w:rsidRPr="008F5FAB" w:rsidRDefault="00673372" w:rsidP="00673372">
            <w:r>
              <w:t>Experimentation</w:t>
            </w:r>
            <w:r w:rsidR="00AB1D93">
              <w:t xml:space="preserve"> </w:t>
            </w:r>
            <w:r>
              <w:t>s</w:t>
            </w:r>
            <w:r w:rsidR="00AB1D93">
              <w:t>upport, Dissemination</w:t>
            </w:r>
            <w:r>
              <w:t xml:space="preserve"> and Sustainable Exploitation</w:t>
            </w:r>
          </w:p>
        </w:tc>
      </w:tr>
      <w:tr w:rsidR="003A5176" w:rsidRPr="008F5FAB" w:rsidTr="00354A3A">
        <w:tblPrEx>
          <w:tblCellMar>
            <w:top w:w="0" w:type="dxa"/>
            <w:bottom w:w="0" w:type="dxa"/>
          </w:tblCellMar>
        </w:tblPrEx>
        <w:trPr>
          <w:cantSplit/>
        </w:trPr>
        <w:tc>
          <w:tcPr>
            <w:tcW w:w="2518" w:type="dxa"/>
          </w:tcPr>
          <w:p w:rsidR="003A5176" w:rsidRPr="008F5FAB" w:rsidRDefault="003A5176" w:rsidP="00354A3A">
            <w:pPr>
              <w:rPr>
                <w:b/>
              </w:rPr>
            </w:pPr>
            <w:r>
              <w:rPr>
                <w:b/>
              </w:rPr>
              <w:t>Activity t</w:t>
            </w:r>
            <w:r w:rsidRPr="008F5FAB">
              <w:rPr>
                <w:b/>
              </w:rPr>
              <w:t>ype</w:t>
            </w:r>
            <w:r w:rsidRPr="008F5FAB">
              <w:rPr>
                <w:rStyle w:val="Refdenotaalpie"/>
                <w:b/>
              </w:rPr>
              <w:footnoteReference w:id="9"/>
            </w:r>
          </w:p>
        </w:tc>
        <w:tc>
          <w:tcPr>
            <w:tcW w:w="7336" w:type="dxa"/>
            <w:gridSpan w:val="3"/>
          </w:tcPr>
          <w:p w:rsidR="003A5176" w:rsidRPr="008F5FAB" w:rsidRDefault="003A5176" w:rsidP="00354A3A"/>
        </w:tc>
      </w:tr>
    </w:tbl>
    <w:p w:rsidR="003A5176" w:rsidRPr="008F5FAB" w:rsidRDefault="003A5176" w:rsidP="003A5176">
      <w:pPr>
        <w:spacing w:before="60" w:after="6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855"/>
      </w:tblGrid>
      <w:tr w:rsidR="003A5176" w:rsidRPr="008F5FAB" w:rsidTr="00354A3A">
        <w:tblPrEx>
          <w:tblCellMar>
            <w:top w:w="0" w:type="dxa"/>
            <w:bottom w:w="0" w:type="dxa"/>
          </w:tblCellMar>
        </w:tblPrEx>
        <w:tc>
          <w:tcPr>
            <w:tcW w:w="9855" w:type="dxa"/>
          </w:tcPr>
          <w:p w:rsidR="003A5176" w:rsidRPr="008F5FAB" w:rsidRDefault="003A5176" w:rsidP="00354A3A">
            <w:pPr>
              <w:spacing w:before="60" w:after="60"/>
            </w:pPr>
            <w:r w:rsidRPr="008F5FAB">
              <w:rPr>
                <w:b/>
              </w:rPr>
              <w:t>Objectives</w:t>
            </w:r>
            <w:r w:rsidRPr="008F5FAB">
              <w:t xml:space="preserve"> </w:t>
            </w:r>
          </w:p>
          <w:p w:rsidR="003A5176" w:rsidRDefault="00754E5F" w:rsidP="003A5176">
            <w:pPr>
              <w:numPr>
                <w:ilvl w:val="0"/>
                <w:numId w:val="33"/>
              </w:numPr>
              <w:spacing w:before="60" w:after="60"/>
            </w:pPr>
            <w:r>
              <w:t>T</w:t>
            </w:r>
            <w:r w:rsidR="003A5176">
              <w:t>o promote</w:t>
            </w:r>
            <w:r w:rsidR="00FB4125">
              <w:t xml:space="preserve"> and demonstrate</w:t>
            </w:r>
            <w:r w:rsidR="003A5176">
              <w:t xml:space="preserve"> SmartSantander experimentation capabilities. </w:t>
            </w:r>
          </w:p>
          <w:p w:rsidR="003A5176" w:rsidRPr="008F5FAB" w:rsidRDefault="003A5176" w:rsidP="003A5176">
            <w:pPr>
              <w:numPr>
                <w:ilvl w:val="0"/>
                <w:numId w:val="33"/>
              </w:numPr>
              <w:spacing w:before="60" w:after="60"/>
            </w:pPr>
            <w:r>
              <w:t xml:space="preserve">To disseminate </w:t>
            </w:r>
            <w:r w:rsidR="00754E5F">
              <w:t xml:space="preserve">such capabilities and corresponding results </w:t>
            </w:r>
            <w:r>
              <w:t>in the appropriate conferences and journals</w:t>
            </w:r>
            <w:r w:rsidR="00754E5F">
              <w:t>.</w:t>
            </w:r>
          </w:p>
        </w:tc>
      </w:tr>
    </w:tbl>
    <w:p w:rsidR="003A5176" w:rsidRPr="008F5FAB" w:rsidRDefault="003A5176" w:rsidP="003A5176">
      <w:pPr>
        <w:spacing w:before="60" w:after="6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855"/>
      </w:tblGrid>
      <w:tr w:rsidR="003A5176" w:rsidRPr="008F5FAB" w:rsidTr="00354A3A">
        <w:tblPrEx>
          <w:tblCellMar>
            <w:top w:w="0" w:type="dxa"/>
            <w:bottom w:w="0" w:type="dxa"/>
          </w:tblCellMar>
        </w:tblPrEx>
        <w:tc>
          <w:tcPr>
            <w:tcW w:w="9855" w:type="dxa"/>
          </w:tcPr>
          <w:p w:rsidR="003A5176" w:rsidRPr="008F5FAB" w:rsidRDefault="003A5176" w:rsidP="00354A3A">
            <w:pPr>
              <w:spacing w:before="60" w:after="60"/>
            </w:pPr>
            <w:r w:rsidRPr="008F5FAB">
              <w:rPr>
                <w:b/>
              </w:rPr>
              <w:t>Description of work</w:t>
            </w:r>
            <w:r w:rsidRPr="008F5FAB">
              <w:t xml:space="preserve"> </w:t>
            </w:r>
            <w:r>
              <w:t xml:space="preserve">(possibly broken down into tasks) </w:t>
            </w:r>
          </w:p>
          <w:p w:rsidR="003A5176" w:rsidRPr="008F5FAB" w:rsidRDefault="003A5176" w:rsidP="00354A3A">
            <w:pPr>
              <w:spacing w:before="60" w:after="60"/>
            </w:pPr>
          </w:p>
        </w:tc>
      </w:tr>
    </w:tbl>
    <w:p w:rsidR="003A5176" w:rsidRPr="008F5FAB" w:rsidRDefault="003A5176" w:rsidP="003A5176"/>
    <w:p w:rsidR="003A5176" w:rsidRPr="00791611" w:rsidRDefault="003A5176" w:rsidP="003A5176">
      <w:pPr>
        <w:rPr>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855"/>
      </w:tblGrid>
      <w:tr w:rsidR="003A5176" w:rsidRPr="008F5FAB" w:rsidTr="00354A3A">
        <w:tblPrEx>
          <w:tblCellMar>
            <w:top w:w="0" w:type="dxa"/>
            <w:bottom w:w="0" w:type="dxa"/>
          </w:tblCellMar>
        </w:tblPrEx>
        <w:tc>
          <w:tcPr>
            <w:tcW w:w="9855" w:type="dxa"/>
          </w:tcPr>
          <w:p w:rsidR="003A5176" w:rsidRPr="008F5FAB" w:rsidRDefault="003A5176" w:rsidP="00354A3A">
            <w:pPr>
              <w:spacing w:before="60" w:after="60"/>
            </w:pPr>
            <w:r w:rsidRPr="008F5FAB">
              <w:rPr>
                <w:b/>
              </w:rPr>
              <w:t>Deliverables</w:t>
            </w:r>
            <w:r w:rsidRPr="008F5FAB">
              <w:t xml:space="preserve"> </w:t>
            </w:r>
            <w:r>
              <w:t>(brief description) and month of delivery</w:t>
            </w:r>
          </w:p>
          <w:p w:rsidR="003A5176" w:rsidRPr="008F5FAB" w:rsidRDefault="003A5176" w:rsidP="00FB4125">
            <w:pPr>
              <w:spacing w:before="60" w:after="60"/>
              <w:jc w:val="both"/>
            </w:pPr>
            <w:r>
              <w:t>D</w:t>
            </w:r>
            <w:r w:rsidR="00AB1D93">
              <w:t>5</w:t>
            </w:r>
            <w:r>
              <w:t>.1</w:t>
            </w:r>
            <w:r w:rsidR="00515D44">
              <w:t xml:space="preserve"> Dissemination [M6]</w:t>
            </w:r>
            <w:r>
              <w:t xml:space="preserve">. This report has to reflect the </w:t>
            </w:r>
            <w:r w:rsidR="00FB4125">
              <w:t>effort</w:t>
            </w:r>
            <w:r>
              <w:t xml:space="preserve"> carried out in terms of</w:t>
            </w:r>
            <w:r w:rsidR="00FB4125">
              <w:t xml:space="preserve"> demonstrating</w:t>
            </w:r>
            <w:r w:rsidR="00754E5F">
              <w:t xml:space="preserve"> </w:t>
            </w:r>
            <w:proofErr w:type="spellStart"/>
            <w:r w:rsidR="00FB4125">
              <w:t>testbed</w:t>
            </w:r>
            <w:proofErr w:type="spellEnd"/>
            <w:r>
              <w:t xml:space="preserve"> experiment</w:t>
            </w:r>
            <w:r w:rsidR="00FB4125">
              <w:t xml:space="preserve">ation possibilities. Particular emphasis will be done aiming at attracting companies and other productive stakeholders whose activity is closely related to the technologies and services in the framework of </w:t>
            </w:r>
            <w:proofErr w:type="spellStart"/>
            <w:r w:rsidR="00FB4125">
              <w:t>IoT</w:t>
            </w:r>
            <w:proofErr w:type="spellEnd"/>
            <w:r w:rsidR="00FB4125">
              <w:t xml:space="preserve"> and smart cities.</w:t>
            </w:r>
          </w:p>
          <w:p w:rsidR="003A5176" w:rsidRPr="008F5FAB" w:rsidRDefault="003A5176" w:rsidP="00354A3A">
            <w:pPr>
              <w:spacing w:before="60" w:after="60"/>
            </w:pPr>
          </w:p>
        </w:tc>
      </w:tr>
    </w:tbl>
    <w:p w:rsidR="003A5176" w:rsidRDefault="003A5176" w:rsidP="003A5176">
      <w:pPr>
        <w:rPr>
          <w:szCs w:val="22"/>
        </w:rPr>
      </w:pPr>
    </w:p>
    <w:p w:rsidR="003A5176" w:rsidRDefault="003A5176" w:rsidP="003A5176">
      <w:pPr>
        <w:rPr>
          <w:szCs w:val="22"/>
        </w:rPr>
      </w:pPr>
    </w:p>
    <w:p w:rsidR="003A5176" w:rsidRDefault="003A5176" w:rsidP="003A5176">
      <w:pPr>
        <w:rPr>
          <w:szCs w:val="22"/>
        </w:rPr>
      </w:pPr>
      <w:r w:rsidRPr="00841AE2">
        <w:rPr>
          <w:b/>
          <w:szCs w:val="22"/>
        </w:rPr>
        <w:t>Total effort (person months)</w:t>
      </w:r>
      <w:r>
        <w:rPr>
          <w:szCs w:val="22"/>
        </w:rPr>
        <w:t xml:space="preserve"> - </w:t>
      </w:r>
    </w:p>
    <w:p w:rsidR="008C2720" w:rsidRPr="008F5FAB" w:rsidRDefault="003A5176" w:rsidP="008C2720">
      <w:r>
        <w:br w:type="page"/>
      </w:r>
    </w:p>
    <w:p w:rsidR="008C2720" w:rsidRPr="00BA3153" w:rsidRDefault="008C2720" w:rsidP="008C2720">
      <w:pPr>
        <w:rPr>
          <w:rFonts w:ascii="Arial" w:hAnsi="Arial" w:cs="Arial"/>
          <w:i/>
          <w:sz w:val="28"/>
          <w:szCs w:val="28"/>
        </w:rPr>
      </w:pPr>
      <w:bookmarkStart w:id="302" w:name="_Toc152656411"/>
      <w:bookmarkStart w:id="303" w:name="_Toc90302502"/>
      <w:bookmarkStart w:id="304" w:name="_Toc90303242"/>
      <w:bookmarkStart w:id="305" w:name="_Toc90303359"/>
      <w:bookmarkStart w:id="306" w:name="_Toc90306086"/>
      <w:bookmarkStart w:id="307" w:name="_Toc94494140"/>
      <w:bookmarkStart w:id="308" w:name="_Toc94494779"/>
      <w:bookmarkStart w:id="309" w:name="_Toc94494846"/>
      <w:bookmarkStart w:id="310" w:name="_Toc95124968"/>
      <w:bookmarkStart w:id="311" w:name="_Toc95127649"/>
      <w:bookmarkStart w:id="312" w:name="_Toc95129363"/>
      <w:bookmarkStart w:id="313" w:name="_Toc95131112"/>
      <w:bookmarkStart w:id="314" w:name="_Toc95296065"/>
      <w:bookmarkStart w:id="315" w:name="_Toc95296375"/>
      <w:bookmarkStart w:id="316" w:name="_Toc134976723"/>
      <w:bookmarkStart w:id="317" w:name="_Toc134976801"/>
      <w:bookmarkStart w:id="318" w:name="_Toc134977463"/>
      <w:bookmarkStart w:id="319" w:name="_Toc135017050"/>
      <w:bookmarkStart w:id="320" w:name="_Toc135137187"/>
      <w:bookmarkStart w:id="321" w:name="_Toc136229278"/>
      <w:bookmarkStart w:id="322" w:name="_Toc136238064"/>
      <w:bookmarkStart w:id="323" w:name="_Toc139798004"/>
      <w:bookmarkStart w:id="324" w:name="_Toc139890848"/>
      <w:bookmarkStart w:id="325" w:name="_Toc145936882"/>
      <w:bookmarkStart w:id="326" w:name="_Toc146020146"/>
      <w:bookmarkStart w:id="327" w:name="_Toc146023721"/>
      <w:bookmarkStart w:id="328" w:name="_Toc146709365"/>
      <w:bookmarkStart w:id="329" w:name="_Toc146710453"/>
      <w:bookmarkStart w:id="330" w:name="_Toc147055192"/>
      <w:bookmarkStart w:id="331" w:name="_Toc147056672"/>
      <w:bookmarkStart w:id="332" w:name="_Toc147056858"/>
      <w:bookmarkStart w:id="333" w:name="_Toc147057097"/>
      <w:bookmarkStart w:id="334" w:name="_Toc147057813"/>
      <w:bookmarkStart w:id="335" w:name="_Toc147057959"/>
      <w:bookmarkStart w:id="336" w:name="_Toc147059970"/>
      <w:bookmarkStart w:id="337" w:name="_Toc147060862"/>
      <w:bookmarkStart w:id="338" w:name="_Toc152061175"/>
      <w:bookmarkStart w:id="339" w:name="_Toc153618913"/>
      <w:r w:rsidRPr="00BA3153">
        <w:rPr>
          <w:rFonts w:ascii="Arial" w:hAnsi="Arial" w:cs="Arial"/>
          <w:i/>
          <w:sz w:val="28"/>
          <w:szCs w:val="28"/>
        </w:rPr>
        <w:lastRenderedPageBreak/>
        <w:t>Table 1.</w:t>
      </w:r>
      <w:r>
        <w:rPr>
          <w:rFonts w:ascii="Arial" w:hAnsi="Arial" w:cs="Arial"/>
          <w:i/>
          <w:sz w:val="28"/>
          <w:szCs w:val="28"/>
        </w:rPr>
        <w:t>2c</w:t>
      </w:r>
      <w:r w:rsidR="006A7474">
        <w:rPr>
          <w:rFonts w:ascii="Arial" w:hAnsi="Arial" w:cs="Arial"/>
          <w:i/>
          <w:sz w:val="28"/>
          <w:szCs w:val="28"/>
        </w:rPr>
        <w:t>:</w:t>
      </w:r>
      <w:r w:rsidR="006A7474">
        <w:rPr>
          <w:rFonts w:ascii="Arial" w:hAnsi="Arial" w:cs="Arial"/>
          <w:i/>
          <w:sz w:val="28"/>
          <w:szCs w:val="28"/>
        </w:rPr>
        <w:tab/>
        <w:t xml:space="preserve">Template - </w:t>
      </w:r>
      <w:r w:rsidRPr="00BA3153">
        <w:rPr>
          <w:rFonts w:ascii="Arial" w:hAnsi="Arial" w:cs="Arial"/>
          <w:i/>
          <w:sz w:val="28"/>
          <w:szCs w:val="28"/>
        </w:rPr>
        <w:t>Deliverables List</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8C2720" w:rsidRPr="008F5FAB" w:rsidRDefault="008C2720" w:rsidP="008C2720">
      <w:pPr>
        <w:rPr>
          <w:sz w:val="20"/>
        </w:rPr>
      </w:pPr>
    </w:p>
    <w:p w:rsidR="008C2720" w:rsidRPr="008F5FAB" w:rsidRDefault="008C2720" w:rsidP="008C2720">
      <w:pPr>
        <w:rPr>
          <w:sz w:val="20"/>
        </w:rPr>
      </w:pPr>
    </w:p>
    <w:p w:rsidR="008C2720" w:rsidRPr="008F5FAB" w:rsidRDefault="008C2720" w:rsidP="008C2720">
      <w:pPr>
        <w:tabs>
          <w:tab w:val="left" w:pos="8931"/>
        </w:tabs>
        <w:jc w:val="center"/>
        <w:rPr>
          <w:b/>
          <w:sz w:val="28"/>
        </w:rPr>
      </w:pPr>
      <w:r>
        <w:rPr>
          <w:b/>
          <w:sz w:val="28"/>
        </w:rPr>
        <w:t>List of Deliverables</w:t>
      </w:r>
    </w:p>
    <w:p w:rsidR="008C2720" w:rsidRPr="008F5FAB" w:rsidRDefault="008C2720" w:rsidP="008C2720">
      <w:pPr>
        <w:rPr>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835"/>
        <w:gridCol w:w="1134"/>
        <w:gridCol w:w="1843"/>
        <w:gridCol w:w="992"/>
        <w:gridCol w:w="1134"/>
      </w:tblGrid>
      <w:tr w:rsidR="008C2720" w:rsidRPr="008F5FAB" w:rsidTr="00C15B62">
        <w:tblPrEx>
          <w:tblCellMar>
            <w:top w:w="0" w:type="dxa"/>
            <w:bottom w:w="0" w:type="dxa"/>
          </w:tblCellMar>
        </w:tblPrEx>
        <w:tc>
          <w:tcPr>
            <w:tcW w:w="992" w:type="dxa"/>
          </w:tcPr>
          <w:p w:rsidR="008C2720" w:rsidRPr="008F5FAB" w:rsidRDefault="008C2720" w:rsidP="00C15B62">
            <w:pPr>
              <w:spacing w:before="120"/>
              <w:rPr>
                <w:b/>
                <w:sz w:val="20"/>
              </w:rPr>
            </w:pPr>
            <w:r w:rsidRPr="008F5FAB">
              <w:rPr>
                <w:b/>
                <w:sz w:val="20"/>
              </w:rPr>
              <w:t>Del. no.</w:t>
            </w:r>
            <w:r w:rsidRPr="008F5FAB">
              <w:rPr>
                <w:rStyle w:val="Refdenotaalpie"/>
                <w:b/>
                <w:sz w:val="18"/>
              </w:rPr>
              <w:t xml:space="preserve"> </w:t>
            </w:r>
            <w:r w:rsidRPr="008F5FAB">
              <w:rPr>
                <w:rStyle w:val="Refdenotaalpie"/>
                <w:b/>
                <w:sz w:val="18"/>
              </w:rPr>
              <w:footnoteReference w:id="10"/>
            </w:r>
          </w:p>
        </w:tc>
        <w:tc>
          <w:tcPr>
            <w:tcW w:w="2835" w:type="dxa"/>
          </w:tcPr>
          <w:p w:rsidR="008C2720" w:rsidRPr="008F5FAB" w:rsidRDefault="008C2720" w:rsidP="00C15B62">
            <w:pPr>
              <w:spacing w:before="120"/>
              <w:rPr>
                <w:b/>
                <w:sz w:val="20"/>
              </w:rPr>
            </w:pPr>
            <w:r w:rsidRPr="008F5FAB">
              <w:rPr>
                <w:b/>
                <w:sz w:val="20"/>
              </w:rPr>
              <w:t>Deliverable name</w:t>
            </w:r>
          </w:p>
        </w:tc>
        <w:tc>
          <w:tcPr>
            <w:tcW w:w="1134" w:type="dxa"/>
          </w:tcPr>
          <w:p w:rsidR="008C2720" w:rsidRPr="008F5FAB" w:rsidRDefault="008C2720" w:rsidP="00C15B62">
            <w:pPr>
              <w:spacing w:before="120"/>
              <w:rPr>
                <w:b/>
                <w:sz w:val="20"/>
              </w:rPr>
            </w:pPr>
            <w:r w:rsidRPr="008F5FAB">
              <w:rPr>
                <w:b/>
                <w:sz w:val="20"/>
              </w:rPr>
              <w:t>WP no.</w:t>
            </w:r>
          </w:p>
        </w:tc>
        <w:tc>
          <w:tcPr>
            <w:tcW w:w="1843" w:type="dxa"/>
          </w:tcPr>
          <w:p w:rsidR="008C2720" w:rsidRPr="008F5FAB" w:rsidRDefault="008C2720" w:rsidP="00C15B62">
            <w:pPr>
              <w:pStyle w:val="TDC5"/>
              <w:spacing w:before="120"/>
              <w:ind w:left="0"/>
              <w:rPr>
                <w:b/>
              </w:rPr>
            </w:pPr>
            <w:r w:rsidRPr="008F5FAB">
              <w:rPr>
                <w:b/>
              </w:rPr>
              <w:t>Nature</w:t>
            </w:r>
            <w:r w:rsidRPr="00791611">
              <w:rPr>
                <w:rStyle w:val="bodytext"/>
                <w:b/>
                <w:vertAlign w:val="superscript"/>
              </w:rPr>
              <w:footnoteReference w:id="11"/>
            </w:r>
          </w:p>
        </w:tc>
        <w:tc>
          <w:tcPr>
            <w:tcW w:w="992" w:type="dxa"/>
          </w:tcPr>
          <w:p w:rsidR="008C2720" w:rsidRPr="008F5FAB" w:rsidRDefault="008C2720" w:rsidP="00C15B62">
            <w:pPr>
              <w:spacing w:before="120"/>
              <w:rPr>
                <w:b/>
                <w:sz w:val="20"/>
              </w:rPr>
            </w:pPr>
            <w:r w:rsidRPr="008F5FAB">
              <w:rPr>
                <w:b/>
                <w:sz w:val="20"/>
              </w:rPr>
              <w:t xml:space="preserve">Dissemi-nation </w:t>
            </w:r>
            <w:r w:rsidRPr="008F5FAB">
              <w:rPr>
                <w:b/>
                <w:sz w:val="20"/>
              </w:rPr>
              <w:br/>
              <w:t>level</w:t>
            </w:r>
            <w:r w:rsidRPr="008F5FAB">
              <w:rPr>
                <w:b/>
                <w:sz w:val="18"/>
              </w:rPr>
              <w:br/>
            </w:r>
            <w:r w:rsidRPr="008F5FAB">
              <w:rPr>
                <w:rStyle w:val="Refdenotaalpie"/>
                <w:b/>
                <w:sz w:val="18"/>
              </w:rPr>
              <w:footnoteReference w:id="12"/>
            </w:r>
          </w:p>
        </w:tc>
        <w:tc>
          <w:tcPr>
            <w:tcW w:w="1134" w:type="dxa"/>
          </w:tcPr>
          <w:p w:rsidR="008C2720" w:rsidRPr="008F5FAB" w:rsidRDefault="008C2720" w:rsidP="00C15B62">
            <w:pPr>
              <w:spacing w:before="120"/>
              <w:rPr>
                <w:b/>
                <w:sz w:val="20"/>
              </w:rPr>
            </w:pPr>
            <w:r w:rsidRPr="008F5FAB">
              <w:rPr>
                <w:b/>
                <w:sz w:val="20"/>
              </w:rPr>
              <w:t>Delivery date</w:t>
            </w:r>
            <w:r w:rsidRPr="008F5FAB">
              <w:rPr>
                <w:rStyle w:val="Refdenotaalpie"/>
                <w:b/>
                <w:sz w:val="18"/>
              </w:rPr>
              <w:footnoteReference w:id="13"/>
            </w:r>
          </w:p>
          <w:p w:rsidR="008C2720" w:rsidRPr="008F5FAB" w:rsidRDefault="008C2720" w:rsidP="00C15B62">
            <w:pPr>
              <w:spacing w:before="120"/>
              <w:rPr>
                <w:b/>
                <w:sz w:val="20"/>
              </w:rPr>
            </w:pPr>
            <w:r w:rsidRPr="008F5FAB">
              <w:rPr>
                <w:b/>
                <w:sz w:val="20"/>
              </w:rPr>
              <w:t>(</w:t>
            </w:r>
            <w:proofErr w:type="gramStart"/>
            <w:r w:rsidRPr="008F5FAB">
              <w:rPr>
                <w:b/>
                <w:sz w:val="20"/>
              </w:rPr>
              <w:t>proj</w:t>
            </w:r>
            <w:proofErr w:type="gramEnd"/>
            <w:r w:rsidRPr="008F5FAB">
              <w:rPr>
                <w:b/>
                <w:sz w:val="20"/>
              </w:rPr>
              <w:t>.</w:t>
            </w:r>
          </w:p>
          <w:p w:rsidR="008C2720" w:rsidRPr="008F5FAB" w:rsidRDefault="008C2720" w:rsidP="00C15B62">
            <w:pPr>
              <w:spacing w:before="120"/>
              <w:rPr>
                <w:b/>
                <w:sz w:val="20"/>
              </w:rPr>
            </w:pPr>
            <w:r w:rsidRPr="008F5FAB">
              <w:rPr>
                <w:b/>
                <w:sz w:val="20"/>
              </w:rPr>
              <w:t>month)</w:t>
            </w:r>
          </w:p>
        </w:tc>
      </w:tr>
      <w:tr w:rsidR="008C2720" w:rsidRPr="008F5FAB" w:rsidTr="00C15B62">
        <w:tblPrEx>
          <w:tblCellMar>
            <w:top w:w="0" w:type="dxa"/>
            <w:bottom w:w="0" w:type="dxa"/>
          </w:tblCellMar>
        </w:tblPrEx>
        <w:tc>
          <w:tcPr>
            <w:tcW w:w="992" w:type="dxa"/>
          </w:tcPr>
          <w:p w:rsidR="008C2720" w:rsidRPr="008F5FAB" w:rsidRDefault="008C2720" w:rsidP="00C15B62">
            <w:pPr>
              <w:spacing w:before="120"/>
              <w:rPr>
                <w:sz w:val="20"/>
              </w:rPr>
            </w:pPr>
          </w:p>
        </w:tc>
        <w:tc>
          <w:tcPr>
            <w:tcW w:w="2835" w:type="dxa"/>
          </w:tcPr>
          <w:p w:rsidR="008C2720" w:rsidRPr="008F5FAB" w:rsidRDefault="008C2720" w:rsidP="00C15B62">
            <w:pPr>
              <w:spacing w:before="120"/>
              <w:rPr>
                <w:sz w:val="20"/>
              </w:rPr>
            </w:pPr>
          </w:p>
        </w:tc>
        <w:tc>
          <w:tcPr>
            <w:tcW w:w="1134" w:type="dxa"/>
          </w:tcPr>
          <w:p w:rsidR="008C2720" w:rsidRPr="008F5FAB" w:rsidRDefault="008C2720" w:rsidP="00C15B62">
            <w:pPr>
              <w:spacing w:before="120"/>
              <w:rPr>
                <w:sz w:val="20"/>
              </w:rPr>
            </w:pPr>
          </w:p>
        </w:tc>
        <w:tc>
          <w:tcPr>
            <w:tcW w:w="1843" w:type="dxa"/>
          </w:tcPr>
          <w:p w:rsidR="008C2720" w:rsidRPr="008F5FAB" w:rsidRDefault="008C2720" w:rsidP="00C15B62">
            <w:pPr>
              <w:spacing w:before="120"/>
              <w:rPr>
                <w:sz w:val="20"/>
              </w:rPr>
            </w:pPr>
          </w:p>
        </w:tc>
        <w:tc>
          <w:tcPr>
            <w:tcW w:w="992" w:type="dxa"/>
          </w:tcPr>
          <w:p w:rsidR="008C2720" w:rsidRPr="008F5FAB" w:rsidRDefault="008C2720" w:rsidP="00C15B62">
            <w:pPr>
              <w:spacing w:before="120"/>
              <w:rPr>
                <w:sz w:val="20"/>
              </w:rPr>
            </w:pPr>
          </w:p>
        </w:tc>
        <w:tc>
          <w:tcPr>
            <w:tcW w:w="1134" w:type="dxa"/>
          </w:tcPr>
          <w:p w:rsidR="008C2720" w:rsidRPr="008F5FAB" w:rsidRDefault="008C2720" w:rsidP="00C15B62">
            <w:pPr>
              <w:spacing w:before="120"/>
              <w:rPr>
                <w:sz w:val="20"/>
              </w:rPr>
            </w:pPr>
          </w:p>
        </w:tc>
      </w:tr>
      <w:tr w:rsidR="008C2720" w:rsidRPr="008F5FAB" w:rsidTr="00C15B62">
        <w:tblPrEx>
          <w:tblCellMar>
            <w:top w:w="0" w:type="dxa"/>
            <w:bottom w:w="0" w:type="dxa"/>
          </w:tblCellMar>
        </w:tblPrEx>
        <w:tc>
          <w:tcPr>
            <w:tcW w:w="992" w:type="dxa"/>
          </w:tcPr>
          <w:p w:rsidR="008C2720" w:rsidRPr="008F5FAB" w:rsidRDefault="008C2720" w:rsidP="00C15B62">
            <w:pPr>
              <w:spacing w:before="120"/>
              <w:rPr>
                <w:sz w:val="20"/>
              </w:rPr>
            </w:pPr>
          </w:p>
        </w:tc>
        <w:tc>
          <w:tcPr>
            <w:tcW w:w="2835" w:type="dxa"/>
          </w:tcPr>
          <w:p w:rsidR="008C2720" w:rsidRPr="008F5FAB" w:rsidRDefault="008C2720" w:rsidP="00C15B62">
            <w:pPr>
              <w:spacing w:before="120"/>
              <w:rPr>
                <w:sz w:val="20"/>
              </w:rPr>
            </w:pPr>
          </w:p>
        </w:tc>
        <w:tc>
          <w:tcPr>
            <w:tcW w:w="1134" w:type="dxa"/>
          </w:tcPr>
          <w:p w:rsidR="008C2720" w:rsidRPr="008F5FAB" w:rsidRDefault="008C2720" w:rsidP="00C15B62">
            <w:pPr>
              <w:spacing w:before="120"/>
              <w:rPr>
                <w:sz w:val="20"/>
              </w:rPr>
            </w:pPr>
          </w:p>
        </w:tc>
        <w:tc>
          <w:tcPr>
            <w:tcW w:w="1843" w:type="dxa"/>
          </w:tcPr>
          <w:p w:rsidR="008C2720" w:rsidRPr="008F5FAB" w:rsidRDefault="008C2720" w:rsidP="00C15B62">
            <w:pPr>
              <w:spacing w:before="120"/>
              <w:rPr>
                <w:sz w:val="20"/>
              </w:rPr>
            </w:pPr>
          </w:p>
        </w:tc>
        <w:tc>
          <w:tcPr>
            <w:tcW w:w="992" w:type="dxa"/>
          </w:tcPr>
          <w:p w:rsidR="008C2720" w:rsidRPr="008F5FAB" w:rsidRDefault="008C2720" w:rsidP="00C15B62">
            <w:pPr>
              <w:spacing w:before="120"/>
              <w:rPr>
                <w:sz w:val="20"/>
              </w:rPr>
            </w:pPr>
          </w:p>
        </w:tc>
        <w:tc>
          <w:tcPr>
            <w:tcW w:w="1134" w:type="dxa"/>
          </w:tcPr>
          <w:p w:rsidR="008C2720" w:rsidRPr="008F5FAB" w:rsidRDefault="008C2720" w:rsidP="00C15B62">
            <w:pPr>
              <w:spacing w:before="120"/>
              <w:rPr>
                <w:sz w:val="20"/>
              </w:rPr>
            </w:pPr>
          </w:p>
        </w:tc>
      </w:tr>
      <w:tr w:rsidR="008C2720" w:rsidRPr="008F5FAB" w:rsidTr="00C15B62">
        <w:tblPrEx>
          <w:tblCellMar>
            <w:top w:w="0" w:type="dxa"/>
            <w:bottom w:w="0" w:type="dxa"/>
          </w:tblCellMar>
        </w:tblPrEx>
        <w:tc>
          <w:tcPr>
            <w:tcW w:w="992" w:type="dxa"/>
          </w:tcPr>
          <w:p w:rsidR="008C2720" w:rsidRPr="008F5FAB" w:rsidRDefault="008C2720" w:rsidP="00C15B62">
            <w:pPr>
              <w:spacing w:before="120"/>
              <w:rPr>
                <w:sz w:val="20"/>
              </w:rPr>
            </w:pPr>
          </w:p>
        </w:tc>
        <w:tc>
          <w:tcPr>
            <w:tcW w:w="2835" w:type="dxa"/>
          </w:tcPr>
          <w:p w:rsidR="008C2720" w:rsidRPr="008F5FAB" w:rsidRDefault="008C2720" w:rsidP="00C15B62">
            <w:pPr>
              <w:spacing w:before="120"/>
              <w:rPr>
                <w:sz w:val="20"/>
              </w:rPr>
            </w:pPr>
          </w:p>
        </w:tc>
        <w:tc>
          <w:tcPr>
            <w:tcW w:w="1134" w:type="dxa"/>
          </w:tcPr>
          <w:p w:rsidR="008C2720" w:rsidRPr="008F5FAB" w:rsidRDefault="008C2720" w:rsidP="00C15B62">
            <w:pPr>
              <w:spacing w:before="120"/>
              <w:rPr>
                <w:sz w:val="20"/>
              </w:rPr>
            </w:pPr>
          </w:p>
        </w:tc>
        <w:tc>
          <w:tcPr>
            <w:tcW w:w="1843" w:type="dxa"/>
          </w:tcPr>
          <w:p w:rsidR="008C2720" w:rsidRPr="008F5FAB" w:rsidRDefault="008C2720" w:rsidP="00C15B62">
            <w:pPr>
              <w:spacing w:before="120"/>
              <w:rPr>
                <w:sz w:val="20"/>
              </w:rPr>
            </w:pPr>
          </w:p>
        </w:tc>
        <w:tc>
          <w:tcPr>
            <w:tcW w:w="992" w:type="dxa"/>
          </w:tcPr>
          <w:p w:rsidR="008C2720" w:rsidRPr="008F5FAB" w:rsidRDefault="008C2720" w:rsidP="00C15B62">
            <w:pPr>
              <w:spacing w:before="120"/>
              <w:rPr>
                <w:sz w:val="20"/>
              </w:rPr>
            </w:pPr>
          </w:p>
        </w:tc>
        <w:tc>
          <w:tcPr>
            <w:tcW w:w="1134" w:type="dxa"/>
          </w:tcPr>
          <w:p w:rsidR="008C2720" w:rsidRPr="008F5FAB" w:rsidRDefault="008C2720" w:rsidP="00C15B62">
            <w:pPr>
              <w:spacing w:before="120"/>
              <w:rPr>
                <w:sz w:val="20"/>
              </w:rPr>
            </w:pPr>
          </w:p>
        </w:tc>
      </w:tr>
      <w:tr w:rsidR="008C2720" w:rsidRPr="008F5FAB" w:rsidTr="00C15B62">
        <w:tblPrEx>
          <w:tblCellMar>
            <w:top w:w="0" w:type="dxa"/>
            <w:bottom w:w="0" w:type="dxa"/>
          </w:tblCellMar>
        </w:tblPrEx>
        <w:tc>
          <w:tcPr>
            <w:tcW w:w="992" w:type="dxa"/>
          </w:tcPr>
          <w:p w:rsidR="008C2720" w:rsidRPr="008F5FAB" w:rsidRDefault="008C2720" w:rsidP="00C15B62">
            <w:pPr>
              <w:spacing w:before="120"/>
              <w:rPr>
                <w:sz w:val="20"/>
              </w:rPr>
            </w:pPr>
          </w:p>
        </w:tc>
        <w:tc>
          <w:tcPr>
            <w:tcW w:w="2835" w:type="dxa"/>
          </w:tcPr>
          <w:p w:rsidR="008C2720" w:rsidRPr="008F5FAB" w:rsidRDefault="008C2720" w:rsidP="00C15B62">
            <w:pPr>
              <w:spacing w:before="120"/>
              <w:rPr>
                <w:sz w:val="20"/>
              </w:rPr>
            </w:pPr>
          </w:p>
        </w:tc>
        <w:tc>
          <w:tcPr>
            <w:tcW w:w="1134" w:type="dxa"/>
          </w:tcPr>
          <w:p w:rsidR="008C2720" w:rsidRPr="008F5FAB" w:rsidRDefault="008C2720" w:rsidP="00C15B62">
            <w:pPr>
              <w:spacing w:before="120"/>
              <w:rPr>
                <w:sz w:val="20"/>
              </w:rPr>
            </w:pPr>
          </w:p>
        </w:tc>
        <w:tc>
          <w:tcPr>
            <w:tcW w:w="1843" w:type="dxa"/>
          </w:tcPr>
          <w:p w:rsidR="008C2720" w:rsidRPr="008F5FAB" w:rsidRDefault="008C2720" w:rsidP="00C15B62">
            <w:pPr>
              <w:spacing w:before="120"/>
              <w:rPr>
                <w:sz w:val="20"/>
              </w:rPr>
            </w:pPr>
          </w:p>
        </w:tc>
        <w:tc>
          <w:tcPr>
            <w:tcW w:w="992" w:type="dxa"/>
          </w:tcPr>
          <w:p w:rsidR="008C2720" w:rsidRPr="008F5FAB" w:rsidRDefault="008C2720" w:rsidP="00C15B62">
            <w:pPr>
              <w:spacing w:before="120"/>
              <w:rPr>
                <w:sz w:val="20"/>
              </w:rPr>
            </w:pPr>
          </w:p>
        </w:tc>
        <w:tc>
          <w:tcPr>
            <w:tcW w:w="1134" w:type="dxa"/>
          </w:tcPr>
          <w:p w:rsidR="008C2720" w:rsidRPr="008F5FAB" w:rsidRDefault="008C2720" w:rsidP="00C15B62">
            <w:pPr>
              <w:spacing w:before="120"/>
              <w:rPr>
                <w:sz w:val="20"/>
              </w:rPr>
            </w:pPr>
          </w:p>
        </w:tc>
      </w:tr>
    </w:tbl>
    <w:p w:rsidR="008C2720" w:rsidRPr="008F5FAB" w:rsidRDefault="008C2720" w:rsidP="008C2720">
      <w:pPr>
        <w:rPr>
          <w:sz w:val="20"/>
        </w:rPr>
      </w:pPr>
    </w:p>
    <w:p w:rsidR="009B2A3B" w:rsidRDefault="009B2A3B" w:rsidP="009B2A3B">
      <w:pPr>
        <w:rPr>
          <w:szCs w:val="22"/>
        </w:rPr>
      </w:pPr>
    </w:p>
    <w:p w:rsidR="009B2A3B" w:rsidRDefault="009B2A3B" w:rsidP="009B2A3B">
      <w:pPr>
        <w:rPr>
          <w:b/>
          <w:szCs w:val="22"/>
        </w:rPr>
      </w:pPr>
      <w:r>
        <w:rPr>
          <w:szCs w:val="22"/>
        </w:rPr>
        <w:br w:type="page"/>
      </w:r>
      <w:proofErr w:type="gramStart"/>
      <w:r>
        <w:rPr>
          <w:b/>
          <w:szCs w:val="22"/>
        </w:rPr>
        <w:lastRenderedPageBreak/>
        <w:t>Section 2.</w:t>
      </w:r>
      <w:proofErr w:type="gramEnd"/>
      <w:r>
        <w:rPr>
          <w:b/>
          <w:szCs w:val="22"/>
        </w:rPr>
        <w:tab/>
        <w:t>Implementation</w:t>
      </w:r>
    </w:p>
    <w:p w:rsidR="009B2A3B" w:rsidRDefault="009B2A3B" w:rsidP="009B2A3B">
      <w:pPr>
        <w:rPr>
          <w:b/>
          <w:szCs w:val="22"/>
        </w:rPr>
      </w:pPr>
    </w:p>
    <w:p w:rsidR="009B2A3B" w:rsidRPr="00BF61B0" w:rsidRDefault="009B2A3B" w:rsidP="009B2A3B">
      <w:pPr>
        <w:rPr>
          <w:b/>
          <w:i/>
          <w:iCs/>
          <w:szCs w:val="22"/>
        </w:rPr>
      </w:pPr>
      <w:r>
        <w:rPr>
          <w:b/>
          <w:szCs w:val="22"/>
        </w:rPr>
        <w:t>2.2</w:t>
      </w:r>
      <w:r>
        <w:rPr>
          <w:szCs w:val="22"/>
        </w:rPr>
        <w:tab/>
      </w:r>
      <w:r w:rsidR="00841AE2">
        <w:rPr>
          <w:b/>
          <w:szCs w:val="22"/>
        </w:rPr>
        <w:t>Participant</w:t>
      </w:r>
      <w:r>
        <w:rPr>
          <w:b/>
          <w:szCs w:val="22"/>
        </w:rPr>
        <w:t xml:space="preserve"> </w:t>
      </w:r>
    </w:p>
    <w:p w:rsidR="009B2A3B" w:rsidRDefault="00841AE2" w:rsidP="009B2A3B">
      <w:pPr>
        <w:ind w:left="720"/>
        <w:rPr>
          <w:szCs w:val="22"/>
        </w:rPr>
      </w:pPr>
      <w:r>
        <w:rPr>
          <w:szCs w:val="22"/>
        </w:rPr>
        <w:t xml:space="preserve">Provide </w:t>
      </w:r>
      <w:r w:rsidR="009B2A3B">
        <w:rPr>
          <w:szCs w:val="22"/>
        </w:rPr>
        <w:t>a brief description of</w:t>
      </w:r>
      <w:r>
        <w:rPr>
          <w:szCs w:val="22"/>
        </w:rPr>
        <w:t xml:space="preserve"> your organisation</w:t>
      </w:r>
      <w:r w:rsidR="009B2A3B">
        <w:rPr>
          <w:szCs w:val="22"/>
        </w:rPr>
        <w:t xml:space="preserve">, and </w:t>
      </w:r>
      <w:r>
        <w:rPr>
          <w:szCs w:val="22"/>
        </w:rPr>
        <w:t xml:space="preserve">your </w:t>
      </w:r>
      <w:r w:rsidR="009B2A3B">
        <w:rPr>
          <w:szCs w:val="22"/>
        </w:rPr>
        <w:t>previous experience relevant to th</w:t>
      </w:r>
      <w:r>
        <w:rPr>
          <w:szCs w:val="22"/>
        </w:rPr>
        <w:t>e tasks you will undertake in this action</w:t>
      </w:r>
      <w:r w:rsidR="009B2A3B">
        <w:rPr>
          <w:szCs w:val="22"/>
        </w:rPr>
        <w:t xml:space="preserve">. Provide also a short profile of the </w:t>
      </w:r>
      <w:r>
        <w:rPr>
          <w:szCs w:val="22"/>
        </w:rPr>
        <w:t xml:space="preserve">main </w:t>
      </w:r>
      <w:r w:rsidR="009B2A3B">
        <w:rPr>
          <w:szCs w:val="22"/>
        </w:rPr>
        <w:t>individuals who will be undertaking the work.</w:t>
      </w:r>
    </w:p>
    <w:p w:rsidR="009B2A3B" w:rsidRPr="009E2972" w:rsidRDefault="009B2A3B" w:rsidP="009B2A3B">
      <w:pPr>
        <w:rPr>
          <w:b/>
          <w:szCs w:val="22"/>
        </w:rPr>
      </w:pPr>
    </w:p>
    <w:p w:rsidR="009B2A3B" w:rsidRPr="00BF61B0" w:rsidRDefault="009B2A3B" w:rsidP="009B2A3B">
      <w:pPr>
        <w:rPr>
          <w:b/>
          <w:i/>
          <w:iCs/>
          <w:szCs w:val="22"/>
        </w:rPr>
      </w:pPr>
      <w:r>
        <w:rPr>
          <w:b/>
          <w:szCs w:val="22"/>
        </w:rPr>
        <w:t>2.4</w:t>
      </w:r>
      <w:r>
        <w:rPr>
          <w:b/>
          <w:szCs w:val="22"/>
        </w:rPr>
        <w:tab/>
        <w:t xml:space="preserve">Resources to be committed </w:t>
      </w:r>
    </w:p>
    <w:p w:rsidR="009B2A3B" w:rsidRDefault="009B2A3B" w:rsidP="009B2A3B">
      <w:pPr>
        <w:ind w:left="720"/>
        <w:rPr>
          <w:szCs w:val="22"/>
        </w:rPr>
      </w:pPr>
      <w:r w:rsidRPr="00CF4767">
        <w:rPr>
          <w:szCs w:val="22"/>
        </w:rPr>
        <w:t>De</w:t>
      </w:r>
      <w:r>
        <w:rPr>
          <w:szCs w:val="22"/>
        </w:rPr>
        <w:t xml:space="preserve">scribe how </w:t>
      </w:r>
      <w:r w:rsidRPr="00CF4767">
        <w:rPr>
          <w:szCs w:val="22"/>
        </w:rPr>
        <w:t>the</w:t>
      </w:r>
      <w:r>
        <w:rPr>
          <w:szCs w:val="22"/>
        </w:rPr>
        <w:t xml:space="preserve"> totality of the</w:t>
      </w:r>
      <w:r w:rsidRPr="00CF4767">
        <w:rPr>
          <w:szCs w:val="22"/>
        </w:rPr>
        <w:t xml:space="preserve"> </w:t>
      </w:r>
      <w:r>
        <w:rPr>
          <w:szCs w:val="22"/>
        </w:rPr>
        <w:t xml:space="preserve">necessary resources will be mobilised, including any resources that will complement the EC contribution. Show how the resources will be integrated in a coherent way, and show how </w:t>
      </w:r>
      <w:r w:rsidR="00841AE2">
        <w:rPr>
          <w:szCs w:val="22"/>
        </w:rPr>
        <w:t xml:space="preserve">your </w:t>
      </w:r>
      <w:r>
        <w:rPr>
          <w:szCs w:val="22"/>
        </w:rPr>
        <w:t xml:space="preserve">overall financial plan for the </w:t>
      </w:r>
      <w:r w:rsidR="00841AE2">
        <w:rPr>
          <w:szCs w:val="22"/>
        </w:rPr>
        <w:t xml:space="preserve">action </w:t>
      </w:r>
      <w:r>
        <w:rPr>
          <w:szCs w:val="22"/>
        </w:rPr>
        <w:t>is adequate.</w:t>
      </w:r>
    </w:p>
    <w:p w:rsidR="009B2A3B" w:rsidRDefault="009B2A3B" w:rsidP="009B2A3B">
      <w:pPr>
        <w:ind w:left="720"/>
        <w:rPr>
          <w:szCs w:val="22"/>
        </w:rPr>
      </w:pPr>
    </w:p>
    <w:p w:rsidR="009B2A3B" w:rsidRDefault="00841AE2" w:rsidP="009B2A3B">
      <w:pPr>
        <w:ind w:left="720"/>
        <w:rPr>
          <w:szCs w:val="22"/>
        </w:rPr>
      </w:pPr>
      <w:r>
        <w:rPr>
          <w:szCs w:val="22"/>
        </w:rPr>
        <w:t xml:space="preserve">Please </w:t>
      </w:r>
      <w:r w:rsidR="009B2A3B">
        <w:rPr>
          <w:szCs w:val="22"/>
        </w:rPr>
        <w:t>identify</w:t>
      </w:r>
      <w:r w:rsidR="009B2A3B" w:rsidRPr="009E52F3">
        <w:rPr>
          <w:szCs w:val="22"/>
        </w:rPr>
        <w:t xml:space="preserve"> </w:t>
      </w:r>
      <w:r>
        <w:rPr>
          <w:szCs w:val="22"/>
        </w:rPr>
        <w:t xml:space="preserve">any major non-personnel </w:t>
      </w:r>
      <w:r w:rsidR="008328B4">
        <w:rPr>
          <w:szCs w:val="22"/>
        </w:rPr>
        <w:t xml:space="preserve">direct </w:t>
      </w:r>
      <w:r>
        <w:rPr>
          <w:szCs w:val="22"/>
        </w:rPr>
        <w:t>costs and explain why they are necessary for the activity you propose.</w:t>
      </w:r>
    </w:p>
    <w:p w:rsidR="009B2A3B" w:rsidRPr="008E3AF0" w:rsidRDefault="009B2A3B" w:rsidP="008E3AF0">
      <w:pPr>
        <w:jc w:val="both"/>
      </w:pPr>
    </w:p>
    <w:p w:rsidR="009B2A3B" w:rsidRDefault="009B2A3B" w:rsidP="008E3AF0">
      <w:pPr>
        <w:jc w:val="both"/>
      </w:pPr>
    </w:p>
    <w:p w:rsidR="00BB2C7D" w:rsidRPr="008E3AF0" w:rsidRDefault="00BB2C7D" w:rsidP="008E3AF0">
      <w:pPr>
        <w:jc w:val="both"/>
      </w:pPr>
    </w:p>
    <w:p w:rsidR="008E3AF0" w:rsidRPr="008E3AF0" w:rsidRDefault="008E3AF0" w:rsidP="008E3AF0">
      <w:pPr>
        <w:jc w:val="both"/>
      </w:pPr>
    </w:p>
    <w:p w:rsidR="009B2A3B" w:rsidRPr="00D16BC5" w:rsidRDefault="009B2A3B" w:rsidP="009B2A3B">
      <w:pPr>
        <w:rPr>
          <w:b/>
          <w:bCs/>
          <w:szCs w:val="22"/>
        </w:rPr>
      </w:pPr>
      <w:proofErr w:type="gramStart"/>
      <w:r w:rsidRPr="00D16BC5">
        <w:rPr>
          <w:b/>
          <w:szCs w:val="22"/>
        </w:rPr>
        <w:t xml:space="preserve">Section </w:t>
      </w:r>
      <w:r w:rsidRPr="00D16BC5">
        <w:rPr>
          <w:b/>
          <w:bCs/>
          <w:szCs w:val="22"/>
        </w:rPr>
        <w:t>3.</w:t>
      </w:r>
      <w:proofErr w:type="gramEnd"/>
      <w:r w:rsidRPr="00D16BC5">
        <w:rPr>
          <w:b/>
          <w:bCs/>
          <w:szCs w:val="22"/>
        </w:rPr>
        <w:tab/>
        <w:t>Impact</w:t>
      </w:r>
    </w:p>
    <w:p w:rsidR="009B2A3B" w:rsidRPr="003824D2" w:rsidRDefault="009B2A3B" w:rsidP="009B2A3B">
      <w:pPr>
        <w:rPr>
          <w:b/>
          <w:bCs/>
          <w:szCs w:val="22"/>
        </w:rPr>
      </w:pPr>
    </w:p>
    <w:p w:rsidR="009B2A3B" w:rsidRDefault="009B2A3B" w:rsidP="009B2A3B">
      <w:pPr>
        <w:rPr>
          <w:b/>
          <w:szCs w:val="22"/>
        </w:rPr>
      </w:pPr>
      <w:r>
        <w:rPr>
          <w:b/>
          <w:szCs w:val="22"/>
        </w:rPr>
        <w:t>3.1</w:t>
      </w:r>
      <w:r>
        <w:rPr>
          <w:b/>
          <w:szCs w:val="22"/>
        </w:rPr>
        <w:tab/>
        <w:t>E</w:t>
      </w:r>
      <w:r w:rsidR="00F85956">
        <w:rPr>
          <w:b/>
          <w:szCs w:val="22"/>
        </w:rPr>
        <w:t>xpected impact</w:t>
      </w:r>
    </w:p>
    <w:p w:rsidR="009B2A3B" w:rsidRDefault="009B2A3B" w:rsidP="00841AE2">
      <w:pPr>
        <w:ind w:left="720"/>
        <w:rPr>
          <w:szCs w:val="22"/>
        </w:rPr>
      </w:pPr>
      <w:r>
        <w:rPr>
          <w:szCs w:val="22"/>
        </w:rPr>
        <w:t xml:space="preserve">Describe how your </w:t>
      </w:r>
      <w:r w:rsidR="00841AE2">
        <w:rPr>
          <w:szCs w:val="22"/>
        </w:rPr>
        <w:t xml:space="preserve">activity </w:t>
      </w:r>
      <w:r>
        <w:rPr>
          <w:szCs w:val="22"/>
        </w:rPr>
        <w:t>will contribute towards the expected impact</w:t>
      </w:r>
      <w:r w:rsidR="00841AE2">
        <w:rPr>
          <w:szCs w:val="22"/>
        </w:rPr>
        <w:t xml:space="preserve"> of the ICT project. </w:t>
      </w:r>
      <w:r>
        <w:rPr>
          <w:szCs w:val="22"/>
        </w:rPr>
        <w:t>Mention the steps that will be needed to bring about these impacts. Mention any assumptions and external factors that may determine whether the impacts will be achieved.</w:t>
      </w:r>
    </w:p>
    <w:p w:rsidR="009B2A3B" w:rsidRDefault="009B2A3B" w:rsidP="009B2A3B">
      <w:pPr>
        <w:ind w:left="720"/>
        <w:rPr>
          <w:szCs w:val="22"/>
        </w:rPr>
      </w:pPr>
    </w:p>
    <w:p w:rsidR="009B2A3B" w:rsidRDefault="009B2A3B" w:rsidP="009B2A3B">
      <w:pPr>
        <w:ind w:left="720" w:hanging="720"/>
        <w:rPr>
          <w:b/>
          <w:szCs w:val="22"/>
        </w:rPr>
      </w:pPr>
      <w:r w:rsidRPr="00A718AF">
        <w:rPr>
          <w:b/>
          <w:szCs w:val="22"/>
        </w:rPr>
        <w:t>3</w:t>
      </w:r>
      <w:r>
        <w:rPr>
          <w:b/>
          <w:szCs w:val="22"/>
        </w:rPr>
        <w:t>.2</w:t>
      </w:r>
      <w:r w:rsidRPr="00A718AF">
        <w:rPr>
          <w:b/>
          <w:szCs w:val="22"/>
        </w:rPr>
        <w:tab/>
      </w:r>
      <w:r>
        <w:rPr>
          <w:b/>
          <w:szCs w:val="22"/>
        </w:rPr>
        <w:t>Dissemination and/or exploitation of results, and management of intellectual property</w:t>
      </w:r>
    </w:p>
    <w:p w:rsidR="00841AE2" w:rsidRDefault="009B2A3B" w:rsidP="009B2A3B">
      <w:pPr>
        <w:ind w:left="720"/>
        <w:rPr>
          <w:szCs w:val="22"/>
        </w:rPr>
      </w:pPr>
      <w:r w:rsidRPr="00363E87">
        <w:rPr>
          <w:szCs w:val="22"/>
        </w:rPr>
        <w:t xml:space="preserve">Describe the measures you propose for the dissemination and/or exploitation of </w:t>
      </w:r>
      <w:r w:rsidR="00841AE2">
        <w:rPr>
          <w:szCs w:val="22"/>
        </w:rPr>
        <w:t xml:space="preserve">the </w:t>
      </w:r>
      <w:r w:rsidRPr="00363E87">
        <w:rPr>
          <w:szCs w:val="22"/>
        </w:rPr>
        <w:t>results</w:t>
      </w:r>
      <w:r w:rsidR="00841AE2">
        <w:rPr>
          <w:szCs w:val="22"/>
        </w:rPr>
        <w:t xml:space="preserve"> of your action, first within the ICT project and then show</w:t>
      </w:r>
      <w:r w:rsidRPr="00363E87">
        <w:rPr>
          <w:szCs w:val="22"/>
        </w:rPr>
        <w:t xml:space="preserve"> how </w:t>
      </w:r>
      <w:r w:rsidR="00841AE2">
        <w:rPr>
          <w:szCs w:val="22"/>
        </w:rPr>
        <w:t xml:space="preserve">your contribution </w:t>
      </w:r>
      <w:r w:rsidRPr="00363E87">
        <w:rPr>
          <w:szCs w:val="22"/>
        </w:rPr>
        <w:t>will increase the impact of the project</w:t>
      </w:r>
      <w:r w:rsidR="006A7474">
        <w:rPr>
          <w:szCs w:val="22"/>
        </w:rPr>
        <w:t xml:space="preserve"> as a whole</w:t>
      </w:r>
      <w:r w:rsidRPr="00363E87">
        <w:rPr>
          <w:szCs w:val="22"/>
        </w:rPr>
        <w:t xml:space="preserve">. </w:t>
      </w:r>
    </w:p>
    <w:p w:rsidR="008E3AF0" w:rsidRDefault="008E3AF0" w:rsidP="009B2A3B">
      <w:pPr>
        <w:ind w:left="720"/>
        <w:rPr>
          <w:szCs w:val="22"/>
        </w:rPr>
      </w:pPr>
    </w:p>
    <w:p w:rsidR="009B2A3B" w:rsidRPr="00363E87" w:rsidRDefault="008E3AF0" w:rsidP="009B2A3B">
      <w:pPr>
        <w:ind w:left="720"/>
        <w:rPr>
          <w:szCs w:val="22"/>
        </w:rPr>
      </w:pPr>
      <w:r>
        <w:rPr>
          <w:szCs w:val="22"/>
        </w:rPr>
        <w:t>If appropriate, d</w:t>
      </w:r>
      <w:r w:rsidR="009B2A3B" w:rsidRPr="00363E87">
        <w:rPr>
          <w:szCs w:val="22"/>
        </w:rPr>
        <w:t>escribe your plans for the management of knowledge (intellectual property) acquired in the course of the</w:t>
      </w:r>
      <w:r w:rsidR="00841AE2">
        <w:rPr>
          <w:szCs w:val="22"/>
        </w:rPr>
        <w:t xml:space="preserve"> </w:t>
      </w:r>
      <w:r>
        <w:rPr>
          <w:szCs w:val="22"/>
        </w:rPr>
        <w:t>action</w:t>
      </w:r>
      <w:r w:rsidR="009B2A3B" w:rsidRPr="00363E87">
        <w:rPr>
          <w:szCs w:val="22"/>
        </w:rPr>
        <w:t>.</w:t>
      </w:r>
    </w:p>
    <w:p w:rsidR="009B2A3B" w:rsidRPr="00BB2C7D" w:rsidRDefault="009B2A3B" w:rsidP="009B2A3B">
      <w:pPr>
        <w:rPr>
          <w:szCs w:val="22"/>
        </w:rPr>
      </w:pPr>
    </w:p>
    <w:p w:rsidR="00BB2C7D" w:rsidRPr="00BB2C7D" w:rsidRDefault="00BB2C7D" w:rsidP="009B2A3B">
      <w:pPr>
        <w:rPr>
          <w:szCs w:val="22"/>
        </w:rPr>
      </w:pPr>
    </w:p>
    <w:p w:rsidR="008E3AF0" w:rsidRPr="00BB2C7D" w:rsidRDefault="008E3AF0" w:rsidP="009B2A3B">
      <w:pPr>
        <w:rPr>
          <w:szCs w:val="22"/>
        </w:rPr>
      </w:pPr>
    </w:p>
    <w:p w:rsidR="008E3AF0" w:rsidRPr="00BB2C7D" w:rsidRDefault="008E3AF0" w:rsidP="009B2A3B">
      <w:pPr>
        <w:rPr>
          <w:szCs w:val="22"/>
        </w:rPr>
      </w:pPr>
    </w:p>
    <w:p w:rsidR="009B2A3B" w:rsidRPr="00D16BC5" w:rsidRDefault="009B2A3B" w:rsidP="009B2A3B">
      <w:pPr>
        <w:pStyle w:val="NormalWeb"/>
        <w:spacing w:before="0" w:beforeAutospacing="0" w:after="0" w:afterAutospacing="0"/>
        <w:jc w:val="both"/>
        <w:rPr>
          <w:b/>
          <w:szCs w:val="22"/>
        </w:rPr>
      </w:pPr>
      <w:proofErr w:type="gramStart"/>
      <w:r w:rsidRPr="00D16BC5">
        <w:rPr>
          <w:b/>
          <w:szCs w:val="22"/>
        </w:rPr>
        <w:t>Section 4.</w:t>
      </w:r>
      <w:proofErr w:type="gramEnd"/>
      <w:r>
        <w:rPr>
          <w:b/>
          <w:szCs w:val="22"/>
        </w:rPr>
        <w:tab/>
      </w:r>
      <w:r w:rsidRPr="00D16BC5">
        <w:rPr>
          <w:b/>
          <w:szCs w:val="22"/>
        </w:rPr>
        <w:t>Ethical Issues</w:t>
      </w:r>
    </w:p>
    <w:p w:rsidR="009B2A3B" w:rsidRDefault="009B2A3B" w:rsidP="00F85956">
      <w:pPr>
        <w:ind w:firstLine="720"/>
        <w:rPr>
          <w:szCs w:val="22"/>
        </w:rPr>
      </w:pPr>
      <w:r w:rsidRPr="00702D9E">
        <w:rPr>
          <w:szCs w:val="22"/>
        </w:rPr>
        <w:t xml:space="preserve">Describe any ethical issues that may arise </w:t>
      </w:r>
      <w:r w:rsidR="00BB2C7D">
        <w:rPr>
          <w:szCs w:val="22"/>
        </w:rPr>
        <w:t>in the action</w:t>
      </w:r>
      <w:r w:rsidRPr="00702D9E">
        <w:rPr>
          <w:szCs w:val="22"/>
        </w:rPr>
        <w:t>.</w:t>
      </w:r>
      <w:r>
        <w:rPr>
          <w:szCs w:val="22"/>
        </w:rPr>
        <w:t xml:space="preserve"> </w:t>
      </w:r>
    </w:p>
    <w:p w:rsidR="009B2A3B" w:rsidRDefault="009B2A3B" w:rsidP="009B2A3B">
      <w:pPr>
        <w:rPr>
          <w:szCs w:val="22"/>
        </w:rPr>
      </w:pPr>
    </w:p>
    <w:p w:rsidR="00E83C96" w:rsidRDefault="00E83C96" w:rsidP="00794779"/>
    <w:p w:rsidR="00E83C96" w:rsidRDefault="00E83C96" w:rsidP="00794779"/>
    <w:p w:rsidR="00E83C96" w:rsidRDefault="00E83C96" w:rsidP="00794779"/>
    <w:p w:rsidR="00BF6603" w:rsidRPr="00084FCB" w:rsidRDefault="00BF6603" w:rsidP="00BF6603"/>
    <w:p w:rsidR="006A63ED" w:rsidRDefault="006A63ED" w:rsidP="00091950">
      <w:pPr>
        <w:sectPr w:rsidR="006A63ED" w:rsidSect="007A2238">
          <w:headerReference w:type="even" r:id="rId16"/>
          <w:footerReference w:type="even" r:id="rId17"/>
          <w:footerReference w:type="default" r:id="rId18"/>
          <w:pgSz w:w="12240" w:h="15840" w:code="1"/>
          <w:pgMar w:top="1134" w:right="1134" w:bottom="1134" w:left="1134" w:header="720" w:footer="720" w:gutter="0"/>
          <w:cols w:space="720"/>
          <w:noEndnote/>
          <w:titlePg/>
        </w:sectPr>
      </w:pPr>
    </w:p>
    <w:p w:rsidR="00E10070" w:rsidRPr="00FC3364" w:rsidRDefault="00464CE2" w:rsidP="00464CE2">
      <w:pPr>
        <w:pStyle w:val="Ttulo1"/>
        <w:rPr>
          <w:color w:val="000000"/>
        </w:rPr>
      </w:pPr>
      <w:bookmarkStart w:id="340" w:name="_Toc78957376"/>
      <w:bookmarkStart w:id="341" w:name="_Toc84392555"/>
      <w:bookmarkStart w:id="342" w:name="_Toc86462624"/>
      <w:bookmarkStart w:id="343" w:name="_Toc86480296"/>
      <w:bookmarkStart w:id="344" w:name="_Toc86480324"/>
      <w:bookmarkStart w:id="345" w:name="_Toc244690555"/>
      <w:r w:rsidRPr="00D54A7A">
        <w:lastRenderedPageBreak/>
        <w:t>Annex</w:t>
      </w:r>
      <w:r w:rsidR="006A63ED">
        <w:t xml:space="preserve"> 2</w:t>
      </w:r>
      <w:r>
        <w:t xml:space="preserve"> – Evaluation form</w:t>
      </w:r>
      <w:bookmarkEnd w:id="340"/>
      <w:bookmarkEnd w:id="341"/>
      <w:bookmarkEnd w:id="342"/>
      <w:bookmarkEnd w:id="343"/>
      <w:bookmarkEnd w:id="344"/>
      <w:bookmarkEnd w:id="345"/>
    </w:p>
    <w:p w:rsidR="006A63ED" w:rsidRPr="009A0AFA" w:rsidRDefault="006A63ED" w:rsidP="006A63ED">
      <w:pPr>
        <w:rPr>
          <w:rFonts w:ascii="Arial" w:hAnsi="Arial" w:cs="Arial"/>
        </w:rPr>
      </w:pPr>
      <w:r w:rsidRPr="009A0AFA">
        <w:rPr>
          <w:rFonts w:ascii="Arial" w:hAnsi="Arial" w:cs="Arial"/>
          <w:b/>
          <w:sz w:val="28"/>
          <w:szCs w:val="28"/>
        </w:rPr>
        <w:t>Individual</w:t>
      </w:r>
      <w:r>
        <w:rPr>
          <w:rFonts w:ascii="Arial" w:hAnsi="Arial" w:cs="Arial"/>
          <w:b/>
          <w:sz w:val="28"/>
          <w:szCs w:val="28"/>
        </w:rPr>
        <w:t xml:space="preserve"> evaluation</w:t>
      </w:r>
      <w:r w:rsidRPr="009A0AFA">
        <w:rPr>
          <w:rFonts w:ascii="Arial" w:hAnsi="Arial" w:cs="Arial"/>
          <w:b/>
          <w:sz w:val="28"/>
          <w:szCs w:val="28"/>
        </w:rPr>
        <w:t>/Consensus</w:t>
      </w:r>
    </w:p>
    <w:p w:rsidR="006A63ED" w:rsidRDefault="006A63ED" w:rsidP="006A63ED">
      <w:pPr>
        <w:ind w:firstLine="720"/>
        <w:jc w:val="center"/>
        <w:rPr>
          <w:rFonts w:ascii="Arial" w:hAnsi="Arial"/>
          <w:b/>
          <w:color w:val="000000"/>
          <w:sz w:val="28"/>
          <w:u w:val="single"/>
        </w:rPr>
      </w:pP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11"/>
        <w:gridCol w:w="5670"/>
      </w:tblGrid>
      <w:tr w:rsidR="006A63ED" w:rsidTr="004A253F">
        <w:tblPrEx>
          <w:tblCellMar>
            <w:top w:w="0" w:type="dxa"/>
            <w:bottom w:w="0" w:type="dxa"/>
          </w:tblCellMar>
        </w:tblPrEx>
        <w:trPr>
          <w:cantSplit/>
          <w:trHeight w:val="287"/>
        </w:trPr>
        <w:tc>
          <w:tcPr>
            <w:tcW w:w="4111" w:type="dxa"/>
          </w:tcPr>
          <w:p w:rsidR="006A63ED" w:rsidRDefault="006A63ED" w:rsidP="004A253F">
            <w:pPr>
              <w:rPr>
                <w:rFonts w:ascii="Arial" w:hAnsi="Arial"/>
                <w:b/>
                <w:color w:val="000000"/>
              </w:rPr>
            </w:pPr>
            <w:r>
              <w:rPr>
                <w:rFonts w:ascii="Arial" w:hAnsi="Arial"/>
                <w:b/>
                <w:color w:val="000000"/>
              </w:rPr>
              <w:t>Proposal No. :</w:t>
            </w:r>
          </w:p>
        </w:tc>
        <w:tc>
          <w:tcPr>
            <w:tcW w:w="5670" w:type="dxa"/>
          </w:tcPr>
          <w:p w:rsidR="006A63ED" w:rsidRDefault="006A63ED" w:rsidP="004A253F">
            <w:pPr>
              <w:rPr>
                <w:rFonts w:ascii="Arial" w:hAnsi="Arial"/>
                <w:b/>
                <w:color w:val="000000"/>
              </w:rPr>
            </w:pPr>
            <w:r>
              <w:rPr>
                <w:rFonts w:ascii="Arial" w:hAnsi="Arial"/>
                <w:b/>
                <w:color w:val="000000"/>
              </w:rPr>
              <w:t xml:space="preserve">Acronym : </w:t>
            </w:r>
          </w:p>
        </w:tc>
      </w:tr>
    </w:tbl>
    <w:p w:rsidR="006A63ED" w:rsidRDefault="006A63ED" w:rsidP="006A63ED">
      <w:pPr>
        <w:rPr>
          <w:rFonts w:ascii="Arial" w:hAnsi="Arial"/>
          <w:color w:val="000000"/>
          <w:sz w:val="16"/>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6"/>
        <w:gridCol w:w="1701"/>
      </w:tblGrid>
      <w:tr w:rsidR="006A63ED" w:rsidTr="004A253F">
        <w:tblPrEx>
          <w:tblCellMar>
            <w:top w:w="0" w:type="dxa"/>
            <w:bottom w:w="0" w:type="dxa"/>
          </w:tblCellMar>
        </w:tblPrEx>
        <w:tc>
          <w:tcPr>
            <w:tcW w:w="8046" w:type="dxa"/>
          </w:tcPr>
          <w:p w:rsidR="006A63ED" w:rsidRDefault="006A63ED" w:rsidP="004A253F">
            <w:pPr>
              <w:rPr>
                <w:rFonts w:ascii="Arial" w:hAnsi="Arial" w:cs="Arial"/>
                <w:b/>
                <w:sz w:val="18"/>
                <w:szCs w:val="18"/>
              </w:rPr>
            </w:pPr>
            <w:r>
              <w:rPr>
                <w:rFonts w:ascii="Arial" w:hAnsi="Arial"/>
                <w:b/>
                <w:color w:val="000000"/>
                <w:sz w:val="20"/>
              </w:rPr>
              <w:t xml:space="preserve">1. </w:t>
            </w:r>
            <w:r w:rsidRPr="00CF7C82">
              <w:rPr>
                <w:rFonts w:ascii="Arial" w:hAnsi="Arial" w:cs="Arial"/>
                <w:b/>
                <w:sz w:val="20"/>
              </w:rPr>
              <w:t>Scientific and/or technological excellence</w:t>
            </w:r>
            <w:r>
              <w:rPr>
                <w:rFonts w:ascii="Arial" w:hAnsi="Arial" w:cs="Arial"/>
                <w:b/>
                <w:sz w:val="20"/>
              </w:rPr>
              <w:t xml:space="preserve"> </w:t>
            </w:r>
            <w:r>
              <w:rPr>
                <w:rFonts w:ascii="Arial" w:hAnsi="Arial" w:cs="Arial"/>
                <w:b/>
                <w:sz w:val="18"/>
                <w:szCs w:val="18"/>
              </w:rPr>
              <w:t>(relevant</w:t>
            </w:r>
            <w:r w:rsidRPr="00CF7C82">
              <w:rPr>
                <w:rFonts w:ascii="Arial" w:hAnsi="Arial" w:cs="Arial"/>
                <w:b/>
                <w:sz w:val="18"/>
                <w:szCs w:val="18"/>
              </w:rPr>
              <w:t xml:space="preserve"> to the topics addressed by the call)</w:t>
            </w:r>
          </w:p>
          <w:p w:rsidR="006A63ED" w:rsidRPr="008B0E3C" w:rsidRDefault="006A63ED" w:rsidP="004A253F">
            <w:pPr>
              <w:rPr>
                <w:rFonts w:ascii="Arial" w:hAnsi="Arial" w:cs="Arial"/>
                <w:sz w:val="16"/>
                <w:szCs w:val="16"/>
              </w:rPr>
            </w:pPr>
            <w:r w:rsidRPr="008B0E3C">
              <w:rPr>
                <w:rFonts w:ascii="Arial" w:hAnsi="Arial" w:cs="Arial"/>
                <w:i/>
                <w:iCs/>
                <w:sz w:val="16"/>
                <w:szCs w:val="16"/>
              </w:rPr>
              <w:t xml:space="preserve">Note: when a proposal only </w:t>
            </w:r>
            <w:r w:rsidRPr="008B0E3C">
              <w:rPr>
                <w:rFonts w:ascii="Arial" w:hAnsi="Arial" w:cs="Arial"/>
                <w:b/>
                <w:bCs/>
                <w:i/>
                <w:iCs/>
                <w:sz w:val="16"/>
                <w:szCs w:val="16"/>
              </w:rPr>
              <w:t xml:space="preserve">partially addresses the topics, </w:t>
            </w:r>
            <w:r w:rsidRPr="008B0E3C">
              <w:rPr>
                <w:rFonts w:ascii="Arial" w:hAnsi="Arial" w:cs="Arial"/>
                <w:i/>
                <w:iCs/>
                <w:sz w:val="16"/>
                <w:szCs w:val="16"/>
              </w:rPr>
              <w:t>this condition will be reflected in the scoring of this criterion</w:t>
            </w:r>
          </w:p>
          <w:p w:rsidR="006A63ED" w:rsidRDefault="006A63ED" w:rsidP="004A253F">
            <w:pPr>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i/>
                <w:color w:val="000000"/>
                <w:sz w:val="20"/>
              </w:rPr>
            </w:pPr>
          </w:p>
        </w:tc>
        <w:tc>
          <w:tcPr>
            <w:tcW w:w="1701" w:type="dxa"/>
          </w:tcPr>
          <w:p w:rsidR="006A63ED" w:rsidRDefault="006A63ED" w:rsidP="004A253F">
            <w:pPr>
              <w:tabs>
                <w:tab w:val="left" w:pos="7371"/>
                <w:tab w:val="right" w:pos="7938"/>
                <w:tab w:val="right" w:pos="8505"/>
              </w:tabs>
              <w:rPr>
                <w:rFonts w:ascii="Arial" w:hAnsi="Arial"/>
                <w:i/>
                <w:color w:val="000000"/>
                <w:sz w:val="18"/>
              </w:rPr>
            </w:pPr>
            <w:r>
              <w:rPr>
                <w:rFonts w:ascii="Arial" w:hAnsi="Arial"/>
                <w:b/>
                <w:color w:val="000000"/>
                <w:sz w:val="20"/>
              </w:rPr>
              <w:t>Score:</w:t>
            </w:r>
          </w:p>
          <w:p w:rsidR="006A63ED" w:rsidRPr="00397166" w:rsidRDefault="006A63ED" w:rsidP="004A253F">
            <w:pPr>
              <w:rPr>
                <w:rFonts w:ascii="Arial" w:hAnsi="Arial" w:cs="Arial"/>
                <w:b/>
                <w:sz w:val="20"/>
              </w:rPr>
            </w:pPr>
            <w:r>
              <w:rPr>
                <w:rFonts w:ascii="Arial" w:hAnsi="Arial"/>
                <w:i/>
                <w:color w:val="000000"/>
                <w:sz w:val="20"/>
              </w:rPr>
              <w:t>(Threshold 3/5; Weight 1)</w:t>
            </w:r>
          </w:p>
          <w:p w:rsidR="006A63ED" w:rsidRDefault="006A63ED" w:rsidP="004A253F">
            <w:pPr>
              <w:tabs>
                <w:tab w:val="left" w:pos="7371"/>
                <w:tab w:val="right" w:pos="7938"/>
                <w:tab w:val="right" w:pos="8505"/>
              </w:tabs>
              <w:rPr>
                <w:rFonts w:ascii="Arial" w:hAnsi="Arial"/>
                <w:color w:val="000000"/>
                <w:sz w:val="20"/>
              </w:rPr>
            </w:pPr>
          </w:p>
        </w:tc>
      </w:tr>
      <w:tr w:rsidR="006A63ED" w:rsidTr="004A253F">
        <w:tblPrEx>
          <w:tblCellMar>
            <w:top w:w="0" w:type="dxa"/>
            <w:bottom w:w="0" w:type="dxa"/>
          </w:tblCellMar>
        </w:tblPrEx>
        <w:tc>
          <w:tcPr>
            <w:tcW w:w="8046" w:type="dxa"/>
          </w:tcPr>
          <w:p w:rsidR="006A63ED" w:rsidRDefault="006A63ED" w:rsidP="004A253F">
            <w:pPr>
              <w:rPr>
                <w:rFonts w:ascii="Arial" w:hAnsi="Arial" w:cs="Arial"/>
                <w:b/>
                <w:sz w:val="20"/>
              </w:rPr>
            </w:pPr>
            <w:r>
              <w:rPr>
                <w:rFonts w:ascii="Arial" w:hAnsi="Arial"/>
                <w:b/>
                <w:color w:val="000000"/>
                <w:sz w:val="20"/>
              </w:rPr>
              <w:t xml:space="preserve">2. </w:t>
            </w:r>
            <w:r w:rsidRPr="00CF7C82">
              <w:rPr>
                <w:rFonts w:ascii="Arial" w:hAnsi="Arial" w:cs="Arial"/>
                <w:b/>
                <w:sz w:val="20"/>
              </w:rPr>
              <w:t>Quality and efficiency of the implementation and the management</w:t>
            </w:r>
          </w:p>
          <w:p w:rsidR="006A63ED" w:rsidRPr="00921BC0" w:rsidRDefault="006A63ED" w:rsidP="004A253F">
            <w:pPr>
              <w:rPr>
                <w:rFonts w:ascii="Arial" w:hAnsi="Arial"/>
                <w:sz w:val="18"/>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i/>
                <w:color w:val="000000"/>
                <w:sz w:val="20"/>
              </w:rPr>
            </w:pPr>
          </w:p>
        </w:tc>
        <w:tc>
          <w:tcPr>
            <w:tcW w:w="1701" w:type="dxa"/>
          </w:tcPr>
          <w:p w:rsidR="006A63ED" w:rsidRDefault="006A63ED" w:rsidP="004A253F">
            <w:pPr>
              <w:tabs>
                <w:tab w:val="left" w:pos="7371"/>
                <w:tab w:val="right" w:pos="7938"/>
                <w:tab w:val="right" w:pos="8505"/>
              </w:tabs>
              <w:rPr>
                <w:rFonts w:ascii="Arial" w:hAnsi="Arial"/>
                <w:i/>
                <w:color w:val="000000"/>
                <w:sz w:val="18"/>
              </w:rPr>
            </w:pPr>
            <w:r>
              <w:rPr>
                <w:rFonts w:ascii="Arial" w:hAnsi="Arial"/>
                <w:b/>
                <w:color w:val="000000"/>
                <w:sz w:val="20"/>
              </w:rPr>
              <w:t>Score:</w:t>
            </w:r>
          </w:p>
          <w:p w:rsidR="006A63ED" w:rsidRDefault="006A63ED" w:rsidP="004A253F">
            <w:pPr>
              <w:rPr>
                <w:rFonts w:ascii="Arial" w:hAnsi="Arial"/>
                <w:i/>
                <w:color w:val="000000"/>
                <w:sz w:val="20"/>
              </w:rPr>
            </w:pPr>
            <w:r>
              <w:rPr>
                <w:rFonts w:ascii="Arial" w:hAnsi="Arial"/>
                <w:i/>
                <w:color w:val="000000"/>
                <w:sz w:val="20"/>
              </w:rPr>
              <w:t>(Threshold 3/5; Weight 1)</w:t>
            </w:r>
          </w:p>
          <w:p w:rsidR="006A63ED" w:rsidRDefault="006A63ED" w:rsidP="004A253F">
            <w:pPr>
              <w:rPr>
                <w:rFonts w:ascii="Arial" w:hAnsi="Arial"/>
                <w:i/>
                <w:color w:val="000000"/>
                <w:sz w:val="20"/>
              </w:rPr>
            </w:pPr>
          </w:p>
          <w:p w:rsidR="006A63ED" w:rsidRDefault="006A63ED" w:rsidP="004A253F">
            <w:pPr>
              <w:rPr>
                <w:rFonts w:ascii="Arial" w:hAnsi="Arial"/>
                <w:i/>
                <w:color w:val="000000"/>
                <w:sz w:val="20"/>
              </w:rPr>
            </w:pPr>
          </w:p>
          <w:p w:rsidR="006A63ED" w:rsidRDefault="006A63ED" w:rsidP="004A253F">
            <w:pPr>
              <w:rPr>
                <w:rFonts w:ascii="Arial" w:hAnsi="Arial"/>
                <w:i/>
                <w:color w:val="000000"/>
                <w:sz w:val="20"/>
              </w:rPr>
            </w:pPr>
          </w:p>
          <w:p w:rsidR="006A63ED" w:rsidRDefault="006A63ED" w:rsidP="004A253F">
            <w:pPr>
              <w:rPr>
                <w:rFonts w:ascii="Arial" w:hAnsi="Arial"/>
                <w:i/>
                <w:color w:val="000000"/>
                <w:sz w:val="20"/>
              </w:rPr>
            </w:pPr>
          </w:p>
          <w:p w:rsidR="006A63ED" w:rsidRDefault="006A63ED" w:rsidP="004A253F">
            <w:pPr>
              <w:rPr>
                <w:rFonts w:ascii="Arial" w:hAnsi="Arial"/>
                <w:i/>
                <w:color w:val="000000"/>
                <w:sz w:val="20"/>
              </w:rPr>
            </w:pPr>
          </w:p>
          <w:p w:rsidR="006A63ED" w:rsidRDefault="006A63ED" w:rsidP="004A253F">
            <w:pPr>
              <w:rPr>
                <w:rFonts w:ascii="Arial" w:hAnsi="Arial"/>
                <w:i/>
                <w:color w:val="000000"/>
                <w:sz w:val="20"/>
              </w:rPr>
            </w:pPr>
          </w:p>
          <w:p w:rsidR="006A63ED" w:rsidRPr="00397166" w:rsidRDefault="006A63ED" w:rsidP="004A253F">
            <w:pPr>
              <w:rPr>
                <w:rFonts w:ascii="Arial" w:hAnsi="Arial" w:cs="Arial"/>
                <w:b/>
                <w:sz w:val="20"/>
              </w:rPr>
            </w:pPr>
          </w:p>
          <w:p w:rsidR="006A63ED" w:rsidRDefault="006A63ED" w:rsidP="004A253F">
            <w:pPr>
              <w:tabs>
                <w:tab w:val="left" w:pos="7371"/>
                <w:tab w:val="right" w:pos="7938"/>
                <w:tab w:val="right" w:pos="8505"/>
              </w:tabs>
              <w:rPr>
                <w:rFonts w:ascii="Arial" w:hAnsi="Arial"/>
                <w:color w:val="000000"/>
                <w:sz w:val="20"/>
              </w:rPr>
            </w:pPr>
            <w:r w:rsidRPr="00B5190E">
              <w:rPr>
                <w:rFonts w:ascii="Arial" w:hAnsi="Arial" w:cs="Arial"/>
                <w:i/>
                <w:sz w:val="16"/>
                <w:szCs w:val="16"/>
              </w:rPr>
              <w:t xml:space="preserve">For the purposes of any subsequent negotiation, an above-threshold score for this criterion is regarded as an indication that the </w:t>
            </w:r>
            <w:r>
              <w:rPr>
                <w:rFonts w:ascii="Arial" w:hAnsi="Arial" w:cs="Arial"/>
                <w:i/>
                <w:sz w:val="16"/>
                <w:szCs w:val="16"/>
              </w:rPr>
              <w:t xml:space="preserve">proposer(s) </w:t>
            </w:r>
            <w:r w:rsidRPr="00B5190E">
              <w:rPr>
                <w:rFonts w:ascii="Arial" w:hAnsi="Arial" w:cs="Arial"/>
                <w:i/>
                <w:sz w:val="16"/>
                <w:szCs w:val="16"/>
              </w:rPr>
              <w:t>has the operational capacity to carry out the work</w:t>
            </w:r>
          </w:p>
        </w:tc>
      </w:tr>
    </w:tbl>
    <w:p w:rsidR="006A63ED" w:rsidRDefault="006A63ED" w:rsidP="006A63ED">
      <w:r>
        <w:lastRenderedPageBreak/>
        <w:br w:type="page"/>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046"/>
        <w:gridCol w:w="1701"/>
      </w:tblGrid>
      <w:tr w:rsidR="006A63ED" w:rsidTr="004A253F">
        <w:tblPrEx>
          <w:tblCellMar>
            <w:top w:w="0" w:type="dxa"/>
            <w:bottom w:w="0" w:type="dxa"/>
          </w:tblCellMar>
        </w:tblPrEx>
        <w:tc>
          <w:tcPr>
            <w:tcW w:w="8046" w:type="dxa"/>
          </w:tcPr>
          <w:p w:rsidR="006A63ED" w:rsidRDefault="006A63ED" w:rsidP="004A253F">
            <w:pPr>
              <w:rPr>
                <w:rFonts w:ascii="Arial" w:hAnsi="Arial" w:cs="Arial"/>
                <w:b/>
                <w:sz w:val="20"/>
              </w:rPr>
            </w:pPr>
            <w:r>
              <w:rPr>
                <w:rFonts w:ascii="Arial" w:hAnsi="Arial"/>
                <w:b/>
                <w:color w:val="000000"/>
                <w:sz w:val="20"/>
              </w:rPr>
              <w:lastRenderedPageBreak/>
              <w:t xml:space="preserve">3. </w:t>
            </w:r>
            <w:r w:rsidRPr="00CF7C82">
              <w:rPr>
                <w:rFonts w:ascii="Arial" w:hAnsi="Arial" w:cs="Arial"/>
                <w:b/>
                <w:sz w:val="20"/>
              </w:rPr>
              <w:t>Potential impact through the development, dissemination and use of project results</w:t>
            </w: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b/>
                <w:color w:val="000000"/>
                <w:sz w:val="20"/>
              </w:rPr>
            </w:pPr>
          </w:p>
          <w:p w:rsidR="006A63ED" w:rsidRDefault="006A63ED" w:rsidP="004A253F">
            <w:pPr>
              <w:tabs>
                <w:tab w:val="right" w:pos="7938"/>
                <w:tab w:val="right" w:pos="8505"/>
              </w:tabs>
              <w:rPr>
                <w:rFonts w:ascii="Arial" w:hAnsi="Arial"/>
                <w:i/>
                <w:color w:val="000000"/>
                <w:sz w:val="20"/>
              </w:rPr>
            </w:pPr>
          </w:p>
        </w:tc>
        <w:tc>
          <w:tcPr>
            <w:tcW w:w="1701" w:type="dxa"/>
          </w:tcPr>
          <w:p w:rsidR="006A63ED" w:rsidRDefault="006A63ED" w:rsidP="004A253F">
            <w:pPr>
              <w:tabs>
                <w:tab w:val="left" w:pos="7371"/>
                <w:tab w:val="right" w:pos="7938"/>
                <w:tab w:val="right" w:pos="8505"/>
              </w:tabs>
              <w:rPr>
                <w:rFonts w:ascii="Arial" w:hAnsi="Arial"/>
                <w:i/>
                <w:color w:val="000000"/>
                <w:sz w:val="18"/>
              </w:rPr>
            </w:pPr>
            <w:r>
              <w:rPr>
                <w:rFonts w:ascii="Arial" w:hAnsi="Arial"/>
                <w:b/>
                <w:color w:val="000000"/>
                <w:sz w:val="20"/>
              </w:rPr>
              <w:t>Score:</w:t>
            </w:r>
          </w:p>
          <w:p w:rsidR="006A63ED" w:rsidRPr="00397166" w:rsidRDefault="006A63ED" w:rsidP="004A253F">
            <w:pPr>
              <w:rPr>
                <w:rFonts w:ascii="Arial" w:hAnsi="Arial" w:cs="Arial"/>
                <w:b/>
                <w:sz w:val="20"/>
              </w:rPr>
            </w:pPr>
            <w:r>
              <w:rPr>
                <w:rFonts w:ascii="Arial" w:hAnsi="Arial"/>
                <w:i/>
                <w:color w:val="000000"/>
                <w:sz w:val="20"/>
              </w:rPr>
              <w:t>(Threshold 3/5; Weight 1)</w:t>
            </w:r>
          </w:p>
          <w:p w:rsidR="006A63ED" w:rsidRDefault="006A63ED" w:rsidP="004A253F">
            <w:pPr>
              <w:tabs>
                <w:tab w:val="left" w:pos="7371"/>
                <w:tab w:val="right" w:pos="7938"/>
                <w:tab w:val="right" w:pos="8505"/>
              </w:tabs>
              <w:rPr>
                <w:rFonts w:ascii="Arial" w:hAnsi="Arial"/>
                <w:color w:val="000000"/>
                <w:sz w:val="20"/>
              </w:rPr>
            </w:pPr>
          </w:p>
        </w:tc>
      </w:tr>
      <w:tr w:rsidR="006A63ED" w:rsidTr="004A253F">
        <w:tblPrEx>
          <w:tblCellMar>
            <w:top w:w="0" w:type="dxa"/>
            <w:bottom w:w="0" w:type="dxa"/>
          </w:tblCellMar>
        </w:tblPrEx>
        <w:tc>
          <w:tcPr>
            <w:tcW w:w="8046" w:type="dxa"/>
          </w:tcPr>
          <w:p w:rsidR="006A63ED" w:rsidRDefault="006A63ED" w:rsidP="004A253F">
            <w:pPr>
              <w:rPr>
                <w:rFonts w:ascii="Arial" w:hAnsi="Arial"/>
                <w:b/>
                <w:color w:val="000000"/>
                <w:sz w:val="20"/>
              </w:rPr>
            </w:pPr>
            <w:r>
              <w:rPr>
                <w:rFonts w:ascii="Arial" w:hAnsi="Arial"/>
                <w:b/>
                <w:color w:val="000000"/>
                <w:sz w:val="20"/>
              </w:rPr>
              <w:t>Remarks</w:t>
            </w: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b/>
                <w:color w:val="000000"/>
                <w:sz w:val="20"/>
              </w:rPr>
            </w:pPr>
          </w:p>
          <w:p w:rsidR="006A63ED" w:rsidRDefault="006A63ED" w:rsidP="004A253F">
            <w:pPr>
              <w:tabs>
                <w:tab w:val="left" w:pos="7371"/>
                <w:tab w:val="right" w:pos="7938"/>
                <w:tab w:val="right" w:pos="8505"/>
              </w:tabs>
              <w:rPr>
                <w:rFonts w:ascii="Arial" w:hAnsi="Arial"/>
                <w:i/>
                <w:color w:val="000000"/>
                <w:sz w:val="20"/>
              </w:rPr>
            </w:pPr>
          </w:p>
        </w:tc>
        <w:tc>
          <w:tcPr>
            <w:tcW w:w="1701" w:type="dxa"/>
          </w:tcPr>
          <w:p w:rsidR="006A63ED" w:rsidRDefault="006A63ED" w:rsidP="004A253F">
            <w:pPr>
              <w:tabs>
                <w:tab w:val="left" w:pos="7371"/>
                <w:tab w:val="right" w:pos="7938"/>
                <w:tab w:val="right" w:pos="8505"/>
              </w:tabs>
              <w:rPr>
                <w:rFonts w:ascii="Arial" w:hAnsi="Arial"/>
                <w:i/>
                <w:color w:val="000000"/>
                <w:sz w:val="18"/>
              </w:rPr>
            </w:pPr>
            <w:r>
              <w:rPr>
                <w:rFonts w:ascii="Arial" w:hAnsi="Arial"/>
                <w:b/>
                <w:color w:val="000000"/>
                <w:sz w:val="20"/>
              </w:rPr>
              <w:t>Overall score:</w:t>
            </w:r>
          </w:p>
          <w:p w:rsidR="006A63ED" w:rsidRPr="00397166" w:rsidRDefault="006A63ED" w:rsidP="004A253F">
            <w:pPr>
              <w:rPr>
                <w:rFonts w:ascii="Arial" w:hAnsi="Arial" w:cs="Arial"/>
                <w:b/>
                <w:sz w:val="20"/>
              </w:rPr>
            </w:pPr>
            <w:r>
              <w:rPr>
                <w:rFonts w:ascii="Arial" w:hAnsi="Arial"/>
                <w:i/>
                <w:color w:val="000000"/>
                <w:sz w:val="20"/>
              </w:rPr>
              <w:t>(Threshold 10/15)</w:t>
            </w:r>
          </w:p>
          <w:p w:rsidR="006A63ED" w:rsidRDefault="006A63ED" w:rsidP="004A253F">
            <w:pPr>
              <w:tabs>
                <w:tab w:val="left" w:pos="7371"/>
                <w:tab w:val="right" w:pos="7938"/>
                <w:tab w:val="right" w:pos="8505"/>
              </w:tabs>
              <w:rPr>
                <w:rFonts w:ascii="Arial" w:hAnsi="Arial"/>
                <w:color w:val="000000"/>
                <w:sz w:val="20"/>
              </w:rPr>
            </w:pPr>
          </w:p>
        </w:tc>
      </w:tr>
    </w:tbl>
    <w:p w:rsidR="006A63ED" w:rsidRDefault="006A63ED" w:rsidP="006A63ED"/>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13"/>
        <w:gridCol w:w="142"/>
        <w:gridCol w:w="992"/>
        <w:gridCol w:w="142"/>
        <w:gridCol w:w="992"/>
      </w:tblGrid>
      <w:tr w:rsidR="006A63ED" w:rsidTr="004A253F">
        <w:tblPrEx>
          <w:tblCellMar>
            <w:top w:w="0" w:type="dxa"/>
            <w:left w:w="0" w:type="dxa"/>
            <w:bottom w:w="0" w:type="dxa"/>
            <w:right w:w="0" w:type="dxa"/>
          </w:tblCellMar>
        </w:tblPrEx>
        <w:trPr>
          <w:cantSplit/>
        </w:trPr>
        <w:tc>
          <w:tcPr>
            <w:tcW w:w="7513" w:type="dxa"/>
            <w:vAlign w:val="center"/>
          </w:tcPr>
          <w:p w:rsidR="006A63ED" w:rsidRDefault="006A63ED" w:rsidP="004A253F">
            <w:pPr>
              <w:pStyle w:val="Encabezado"/>
              <w:tabs>
                <w:tab w:val="clear" w:pos="4153"/>
                <w:tab w:val="clear" w:pos="8306"/>
              </w:tabs>
              <w:rPr>
                <w:rFonts w:ascii="Arial" w:hAnsi="Arial"/>
                <w:color w:val="000000"/>
              </w:rPr>
            </w:pPr>
            <w:r>
              <w:rPr>
                <w:rFonts w:ascii="Arial" w:hAnsi="Arial"/>
                <w:color w:val="000000"/>
              </w:rPr>
              <w:t xml:space="preserve">Does this proposal contain ethical issues that may need further </w:t>
            </w:r>
            <w:proofErr w:type="gramStart"/>
            <w:r>
              <w:rPr>
                <w:rFonts w:ascii="Arial" w:hAnsi="Arial"/>
                <w:color w:val="000000"/>
              </w:rPr>
              <w:t>attention ?</w:t>
            </w:r>
            <w:proofErr w:type="gramEnd"/>
          </w:p>
        </w:tc>
        <w:tc>
          <w:tcPr>
            <w:tcW w:w="142" w:type="dxa"/>
            <w:tcBorders>
              <w:top w:val="nil"/>
              <w:bottom w:val="nil"/>
            </w:tcBorders>
            <w:vAlign w:val="center"/>
          </w:tcPr>
          <w:p w:rsidR="006A63ED" w:rsidRDefault="006A63ED" w:rsidP="004A253F">
            <w:pPr>
              <w:jc w:val="center"/>
              <w:rPr>
                <w:rFonts w:ascii="Arial" w:hAnsi="Arial"/>
                <w:color w:val="000000"/>
                <w:sz w:val="28"/>
              </w:rPr>
            </w:pPr>
          </w:p>
        </w:tc>
        <w:tc>
          <w:tcPr>
            <w:tcW w:w="992" w:type="dxa"/>
            <w:vAlign w:val="center"/>
          </w:tcPr>
          <w:p w:rsidR="006A63ED" w:rsidRDefault="006A63ED" w:rsidP="004A253F">
            <w:pPr>
              <w:jc w:val="center"/>
              <w:rPr>
                <w:rFonts w:ascii="Arial" w:hAnsi="Arial"/>
                <w:b/>
                <w:color w:val="000000"/>
                <w:sz w:val="28"/>
              </w:rPr>
            </w:pPr>
            <w:r>
              <w:rPr>
                <w:rFonts w:ascii="Arial" w:hAnsi="Arial"/>
                <w:b/>
                <w:color w:val="000000"/>
                <w:sz w:val="20"/>
              </w:rPr>
              <w:t xml:space="preserve">NO </w:t>
            </w:r>
            <w:r>
              <w:rPr>
                <w:rFonts w:ascii="Arial" w:hAnsi="Arial"/>
                <w:b/>
                <w:color w:val="000000"/>
                <w:sz w:val="28"/>
              </w:rPr>
              <w:sym w:font="Symbol" w:char="F08F"/>
            </w:r>
          </w:p>
        </w:tc>
        <w:tc>
          <w:tcPr>
            <w:tcW w:w="142" w:type="dxa"/>
            <w:tcBorders>
              <w:top w:val="nil"/>
              <w:bottom w:val="nil"/>
            </w:tcBorders>
            <w:vAlign w:val="center"/>
          </w:tcPr>
          <w:p w:rsidR="006A63ED" w:rsidRDefault="006A63ED" w:rsidP="004A253F">
            <w:pPr>
              <w:jc w:val="center"/>
              <w:rPr>
                <w:rFonts w:ascii="Arial" w:hAnsi="Arial"/>
                <w:color w:val="000000"/>
                <w:sz w:val="28"/>
              </w:rPr>
            </w:pPr>
          </w:p>
        </w:tc>
        <w:tc>
          <w:tcPr>
            <w:tcW w:w="992" w:type="dxa"/>
            <w:tcBorders>
              <w:right w:val="single" w:sz="4" w:space="0" w:color="auto"/>
            </w:tcBorders>
            <w:vAlign w:val="center"/>
          </w:tcPr>
          <w:p w:rsidR="006A63ED" w:rsidRDefault="006A63ED" w:rsidP="004A253F">
            <w:pPr>
              <w:jc w:val="center"/>
              <w:rPr>
                <w:rFonts w:ascii="Arial" w:hAnsi="Arial"/>
                <w:b/>
                <w:color w:val="000000"/>
                <w:sz w:val="20"/>
              </w:rPr>
            </w:pPr>
            <w:r>
              <w:rPr>
                <w:rFonts w:ascii="Arial" w:hAnsi="Arial"/>
                <w:b/>
                <w:color w:val="000000"/>
                <w:sz w:val="20"/>
              </w:rPr>
              <w:t xml:space="preserve">YES </w:t>
            </w:r>
            <w:r>
              <w:rPr>
                <w:rFonts w:ascii="Arial" w:hAnsi="Arial"/>
                <w:b/>
                <w:color w:val="000000"/>
                <w:sz w:val="28"/>
              </w:rPr>
              <w:sym w:font="Symbol" w:char="F08F"/>
            </w:r>
          </w:p>
        </w:tc>
      </w:tr>
    </w:tbl>
    <w:p w:rsidR="006A63ED" w:rsidRDefault="006A63ED" w:rsidP="006A63ED">
      <w:pPr>
        <w:rPr>
          <w:rFonts w:ascii="Arial" w:hAnsi="Arial"/>
          <w:b/>
          <w:sz w:val="18"/>
        </w:rPr>
      </w:pPr>
    </w:p>
    <w:p w:rsidR="006A63ED" w:rsidRDefault="006A63ED" w:rsidP="006A63ED">
      <w:pPr>
        <w:rPr>
          <w:rFonts w:ascii="Arial" w:hAnsi="Arial"/>
          <w:b/>
          <w:sz w:val="18"/>
        </w:rPr>
      </w:pPr>
    </w:p>
    <w:p w:rsidR="006A63ED" w:rsidRDefault="006A63ED" w:rsidP="006A63ED">
      <w:pPr>
        <w:jc w:val="center"/>
        <w:rPr>
          <w:rFonts w:ascii="Arial" w:hAnsi="Arial"/>
          <w:b/>
          <w:snapToGrid w:val="0"/>
          <w:color w:val="000000"/>
          <w:sz w:val="20"/>
        </w:rPr>
      </w:pPr>
      <w:r>
        <w:rPr>
          <w:rFonts w:ascii="Arial" w:hAnsi="Arial"/>
          <w:b/>
          <w:sz w:val="20"/>
        </w:rPr>
        <w:t xml:space="preserve">I </w:t>
      </w:r>
      <w:r>
        <w:rPr>
          <w:rFonts w:ascii="Arial" w:hAnsi="Arial"/>
          <w:b/>
          <w:snapToGrid w:val="0"/>
          <w:color w:val="000000"/>
          <w:sz w:val="20"/>
        </w:rPr>
        <w:t>declare that, to the best of my knowledge, I have no direct or indirect conflict of interest in the evaluation of this proposal</w:t>
      </w:r>
    </w:p>
    <w:p w:rsidR="006A63ED" w:rsidRDefault="006A63ED" w:rsidP="006A63ED">
      <w:pP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5245"/>
      </w:tblGrid>
      <w:tr w:rsidR="006A63ED" w:rsidTr="004A253F">
        <w:tblPrEx>
          <w:tblCellMar>
            <w:top w:w="0" w:type="dxa"/>
            <w:bottom w:w="0" w:type="dxa"/>
          </w:tblCellMar>
        </w:tblPrEx>
        <w:tc>
          <w:tcPr>
            <w:tcW w:w="1526" w:type="dxa"/>
          </w:tcPr>
          <w:p w:rsidR="006A63ED" w:rsidRDefault="006A63ED" w:rsidP="004A253F">
            <w:pPr>
              <w:spacing w:before="240"/>
            </w:pPr>
            <w:r>
              <w:t>Name</w:t>
            </w:r>
          </w:p>
        </w:tc>
        <w:tc>
          <w:tcPr>
            <w:tcW w:w="5245" w:type="dxa"/>
          </w:tcPr>
          <w:p w:rsidR="006A63ED" w:rsidRDefault="006A63ED" w:rsidP="004A253F">
            <w:pPr>
              <w:spacing w:before="240"/>
            </w:pPr>
          </w:p>
        </w:tc>
      </w:tr>
      <w:tr w:rsidR="006A63ED" w:rsidTr="004A253F">
        <w:tblPrEx>
          <w:tblCellMar>
            <w:top w:w="0" w:type="dxa"/>
            <w:bottom w:w="0" w:type="dxa"/>
          </w:tblCellMar>
        </w:tblPrEx>
        <w:tc>
          <w:tcPr>
            <w:tcW w:w="1526" w:type="dxa"/>
          </w:tcPr>
          <w:p w:rsidR="006A63ED" w:rsidRDefault="006A63ED" w:rsidP="004A253F">
            <w:pPr>
              <w:spacing w:before="240"/>
            </w:pPr>
            <w:r>
              <w:t>Signature</w:t>
            </w:r>
          </w:p>
        </w:tc>
        <w:tc>
          <w:tcPr>
            <w:tcW w:w="5245" w:type="dxa"/>
          </w:tcPr>
          <w:p w:rsidR="006A63ED" w:rsidRDefault="006A63ED" w:rsidP="004A253F">
            <w:pPr>
              <w:spacing w:before="240"/>
            </w:pPr>
          </w:p>
        </w:tc>
      </w:tr>
      <w:tr w:rsidR="006A63ED" w:rsidTr="004A253F">
        <w:tblPrEx>
          <w:tblCellMar>
            <w:top w:w="0" w:type="dxa"/>
            <w:bottom w:w="0" w:type="dxa"/>
          </w:tblCellMar>
        </w:tblPrEx>
        <w:tc>
          <w:tcPr>
            <w:tcW w:w="1526" w:type="dxa"/>
          </w:tcPr>
          <w:p w:rsidR="006A63ED" w:rsidRDefault="006A63ED" w:rsidP="004A253F">
            <w:pPr>
              <w:spacing w:before="240"/>
            </w:pPr>
            <w:r>
              <w:t>Date</w:t>
            </w:r>
          </w:p>
        </w:tc>
        <w:tc>
          <w:tcPr>
            <w:tcW w:w="5245" w:type="dxa"/>
          </w:tcPr>
          <w:p w:rsidR="006A63ED" w:rsidRDefault="006A63ED" w:rsidP="004A253F">
            <w:pPr>
              <w:spacing w:before="240"/>
            </w:pPr>
          </w:p>
        </w:tc>
      </w:tr>
    </w:tbl>
    <w:p w:rsidR="006A63ED" w:rsidRPr="008E12DB" w:rsidRDefault="006A63ED" w:rsidP="006A63ED">
      <w:pPr>
        <w:jc w:val="right"/>
      </w:pPr>
    </w:p>
    <w:p w:rsidR="006A63ED" w:rsidRDefault="006A63ED" w:rsidP="006A63ED">
      <w:pP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5245"/>
      </w:tblGrid>
      <w:tr w:rsidR="006A63ED" w:rsidTr="004A253F">
        <w:tblPrEx>
          <w:tblCellMar>
            <w:top w:w="0" w:type="dxa"/>
            <w:bottom w:w="0" w:type="dxa"/>
          </w:tblCellMar>
        </w:tblPrEx>
        <w:tc>
          <w:tcPr>
            <w:tcW w:w="1526" w:type="dxa"/>
          </w:tcPr>
          <w:p w:rsidR="006A63ED" w:rsidRDefault="006A63ED" w:rsidP="004A253F">
            <w:pPr>
              <w:spacing w:before="240"/>
            </w:pPr>
            <w:r>
              <w:t>Name</w:t>
            </w:r>
          </w:p>
        </w:tc>
        <w:tc>
          <w:tcPr>
            <w:tcW w:w="5245" w:type="dxa"/>
          </w:tcPr>
          <w:p w:rsidR="006A63ED" w:rsidRDefault="006A63ED" w:rsidP="004A253F">
            <w:pPr>
              <w:spacing w:before="240"/>
            </w:pPr>
          </w:p>
        </w:tc>
      </w:tr>
      <w:tr w:rsidR="006A63ED" w:rsidTr="004A253F">
        <w:tblPrEx>
          <w:tblCellMar>
            <w:top w:w="0" w:type="dxa"/>
            <w:bottom w:w="0" w:type="dxa"/>
          </w:tblCellMar>
        </w:tblPrEx>
        <w:tc>
          <w:tcPr>
            <w:tcW w:w="1526" w:type="dxa"/>
          </w:tcPr>
          <w:p w:rsidR="006A63ED" w:rsidRDefault="006A63ED" w:rsidP="004A253F">
            <w:pPr>
              <w:spacing w:before="240"/>
            </w:pPr>
            <w:r>
              <w:t>Signature</w:t>
            </w:r>
          </w:p>
        </w:tc>
        <w:tc>
          <w:tcPr>
            <w:tcW w:w="5245" w:type="dxa"/>
          </w:tcPr>
          <w:p w:rsidR="006A63ED" w:rsidRDefault="006A63ED" w:rsidP="004A253F">
            <w:pPr>
              <w:spacing w:before="240"/>
            </w:pPr>
          </w:p>
        </w:tc>
      </w:tr>
      <w:tr w:rsidR="006A63ED" w:rsidTr="004A253F">
        <w:tblPrEx>
          <w:tblCellMar>
            <w:top w:w="0" w:type="dxa"/>
            <w:bottom w:w="0" w:type="dxa"/>
          </w:tblCellMar>
        </w:tblPrEx>
        <w:tc>
          <w:tcPr>
            <w:tcW w:w="1526" w:type="dxa"/>
          </w:tcPr>
          <w:p w:rsidR="006A63ED" w:rsidRDefault="006A63ED" w:rsidP="004A253F">
            <w:pPr>
              <w:spacing w:before="240"/>
            </w:pPr>
            <w:r>
              <w:t>Date</w:t>
            </w:r>
          </w:p>
        </w:tc>
        <w:tc>
          <w:tcPr>
            <w:tcW w:w="5245" w:type="dxa"/>
          </w:tcPr>
          <w:p w:rsidR="006A63ED" w:rsidRDefault="006A63ED" w:rsidP="004A253F">
            <w:pPr>
              <w:spacing w:before="240"/>
            </w:pPr>
          </w:p>
        </w:tc>
      </w:tr>
    </w:tbl>
    <w:p w:rsidR="006A63ED" w:rsidRDefault="006A63ED" w:rsidP="00A02E43">
      <w:pPr>
        <w:rPr>
          <w:rFonts w:ascii="Arial" w:hAnsi="Arial"/>
          <w:i/>
          <w:sz w:val="18"/>
        </w:rPr>
      </w:pPr>
    </w:p>
    <w:p w:rsidR="006A63ED" w:rsidRPr="0043044B" w:rsidRDefault="006A63ED" w:rsidP="00A02E43">
      <w:pPr>
        <w:rPr>
          <w:rFonts w:ascii="Arial" w:hAnsi="Arial"/>
          <w:i/>
          <w:sz w:val="18"/>
        </w:rPr>
      </w:pPr>
    </w:p>
    <w:sectPr w:rsidR="006A63ED" w:rsidRPr="0043044B" w:rsidSect="006A63ED">
      <w:footerReference w:type="default" r:id="rId19"/>
      <w:pgSz w:w="12240" w:h="15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31" w:rsidRDefault="00135D31">
      <w:r>
        <w:separator/>
      </w:r>
    </w:p>
  </w:endnote>
  <w:endnote w:type="continuationSeparator" w:id="0">
    <w:p w:rsidR="00135D31" w:rsidRDefault="00135D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87" w:rsidRDefault="00643287" w:rsidP="007A22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3287" w:rsidRDefault="00643287" w:rsidP="007A223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238" w:rsidRDefault="007A2238" w:rsidP="00B746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5F52">
      <w:rPr>
        <w:rStyle w:val="Nmerodepgina"/>
        <w:noProof/>
      </w:rPr>
      <w:t>11</w:t>
    </w:r>
    <w:r>
      <w:rPr>
        <w:rStyle w:val="Nmerodepgina"/>
      </w:rPr>
      <w:fldChar w:fldCharType="end"/>
    </w:r>
  </w:p>
  <w:p w:rsidR="006A63ED" w:rsidRDefault="006A63ED" w:rsidP="007A2238">
    <w:pPr>
      <w:pStyle w:val="Piedepgina"/>
      <w:ind w:right="360"/>
      <w:jc w:val="right"/>
      <w:rPr>
        <w:rFonts w:ascii="Arial" w:hAnsi="Arial"/>
        <w:sz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ED" w:rsidRPr="000827F1" w:rsidRDefault="006A63ED" w:rsidP="006A63ED">
    <w:pPr>
      <w:rPr>
        <w:i/>
        <w:sz w:val="18"/>
        <w:szCs w:val="18"/>
      </w:rPr>
    </w:pPr>
    <w:r w:rsidRPr="00776EED">
      <w:rPr>
        <w:i/>
        <w:sz w:val="18"/>
        <w:szCs w:val="18"/>
        <w:u w:val="single"/>
      </w:rPr>
      <w:t>0</w:t>
    </w:r>
    <w:r w:rsidRPr="00776EED">
      <w:rPr>
        <w:i/>
        <w:sz w:val="18"/>
        <w:szCs w:val="18"/>
      </w:rPr>
      <w:t xml:space="preserve"> The proposal fails to address the criterion under examination or cannot be judged due to missing or incomplete information; </w:t>
    </w:r>
    <w:r>
      <w:rPr>
        <w:i/>
        <w:sz w:val="18"/>
        <w:szCs w:val="18"/>
        <w:u w:val="single"/>
      </w:rPr>
      <w:t>1 P</w:t>
    </w:r>
    <w:r w:rsidRPr="00776EED">
      <w:rPr>
        <w:i/>
        <w:sz w:val="18"/>
        <w:szCs w:val="18"/>
        <w:u w:val="single"/>
      </w:rPr>
      <w:t>oor</w:t>
    </w:r>
    <w:r>
      <w:rPr>
        <w:i/>
        <w:sz w:val="18"/>
        <w:szCs w:val="18"/>
      </w:rPr>
      <w:t xml:space="preserve"> The criterion is addressed in an inadequate manner, or there are serious inherent weaknesses</w:t>
    </w:r>
    <w:r w:rsidRPr="00776EED">
      <w:rPr>
        <w:i/>
        <w:sz w:val="18"/>
        <w:szCs w:val="18"/>
      </w:rPr>
      <w:t xml:space="preserve">; </w:t>
    </w:r>
    <w:r>
      <w:rPr>
        <w:i/>
        <w:sz w:val="18"/>
        <w:szCs w:val="18"/>
        <w:u w:val="single"/>
      </w:rPr>
      <w:t>2 Fair</w:t>
    </w:r>
    <w:r w:rsidRPr="00776EED">
      <w:rPr>
        <w:i/>
        <w:sz w:val="18"/>
        <w:szCs w:val="18"/>
      </w:rPr>
      <w:t xml:space="preserve"> </w:t>
    </w:r>
    <w:r>
      <w:rPr>
        <w:i/>
        <w:sz w:val="18"/>
        <w:szCs w:val="18"/>
      </w:rPr>
      <w:t>While the proposal broadly addresses the criterion, there are significant weaknesses</w:t>
    </w:r>
    <w:r w:rsidRPr="00776EED">
      <w:rPr>
        <w:i/>
        <w:sz w:val="18"/>
        <w:szCs w:val="18"/>
      </w:rPr>
      <w:t xml:space="preserve">; </w:t>
    </w:r>
    <w:r>
      <w:rPr>
        <w:i/>
        <w:sz w:val="18"/>
        <w:szCs w:val="18"/>
        <w:u w:val="single"/>
      </w:rPr>
      <w:t>3 Good</w:t>
    </w:r>
    <w:r w:rsidRPr="00776EED">
      <w:rPr>
        <w:i/>
        <w:sz w:val="18"/>
        <w:szCs w:val="18"/>
      </w:rPr>
      <w:t xml:space="preserve"> </w:t>
    </w:r>
    <w:r>
      <w:rPr>
        <w:i/>
        <w:sz w:val="18"/>
        <w:szCs w:val="18"/>
      </w:rPr>
      <w:t>The proposal addresses the criterion well, although improvements would be necessary</w:t>
    </w:r>
    <w:r w:rsidRPr="000C2419">
      <w:rPr>
        <w:i/>
        <w:sz w:val="18"/>
        <w:szCs w:val="18"/>
      </w:rPr>
      <w:t xml:space="preserve">; </w:t>
    </w:r>
    <w:r w:rsidRPr="00776EED">
      <w:rPr>
        <w:i/>
        <w:sz w:val="18"/>
        <w:szCs w:val="18"/>
        <w:u w:val="single"/>
      </w:rPr>
      <w:t xml:space="preserve">4 </w:t>
    </w:r>
    <w:r>
      <w:rPr>
        <w:i/>
        <w:sz w:val="18"/>
        <w:szCs w:val="18"/>
        <w:u w:val="single"/>
      </w:rPr>
      <w:t>Very g</w:t>
    </w:r>
    <w:r w:rsidRPr="00776EED">
      <w:rPr>
        <w:i/>
        <w:sz w:val="18"/>
        <w:szCs w:val="18"/>
        <w:u w:val="single"/>
      </w:rPr>
      <w:t>ood</w:t>
    </w:r>
    <w:r w:rsidRPr="00776EED">
      <w:rPr>
        <w:i/>
        <w:sz w:val="18"/>
        <w:szCs w:val="18"/>
      </w:rPr>
      <w:t xml:space="preserve"> The proposal addresses the criterion </w:t>
    </w:r>
    <w:r>
      <w:rPr>
        <w:i/>
        <w:sz w:val="18"/>
        <w:szCs w:val="18"/>
      </w:rPr>
      <w:t xml:space="preserve">very </w:t>
    </w:r>
    <w:r w:rsidRPr="00776EED">
      <w:rPr>
        <w:i/>
        <w:sz w:val="18"/>
        <w:szCs w:val="18"/>
      </w:rPr>
      <w:t xml:space="preserve">well, although certain improvements are </w:t>
    </w:r>
    <w:r>
      <w:rPr>
        <w:i/>
        <w:sz w:val="18"/>
        <w:szCs w:val="18"/>
      </w:rPr>
      <w:t xml:space="preserve">still </w:t>
    </w:r>
    <w:r w:rsidRPr="00776EED">
      <w:rPr>
        <w:i/>
        <w:sz w:val="18"/>
        <w:szCs w:val="18"/>
      </w:rPr>
      <w:t xml:space="preserve">possible; </w:t>
    </w:r>
    <w:r w:rsidRPr="00776EED">
      <w:rPr>
        <w:i/>
        <w:sz w:val="18"/>
        <w:szCs w:val="18"/>
        <w:u w:val="single"/>
      </w:rPr>
      <w:t>5 Excellent</w:t>
    </w:r>
    <w:r w:rsidRPr="00776EED">
      <w:rPr>
        <w:i/>
        <w:sz w:val="18"/>
        <w:szCs w:val="18"/>
      </w:rPr>
      <w:t xml:space="preserve"> The proposal successfully addresses all relevant aspects of the criterion in questi</w:t>
    </w:r>
    <w:r>
      <w:rPr>
        <w:i/>
        <w:sz w:val="18"/>
        <w:szCs w:val="18"/>
      </w:rPr>
      <w:t>on. Any shortcomings are minor.</w:t>
    </w:r>
  </w:p>
  <w:p w:rsidR="006A63ED" w:rsidRDefault="006A63ED">
    <w:pPr>
      <w:pStyle w:val="Piedepgina"/>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31" w:rsidRDefault="00135D31">
      <w:r>
        <w:separator/>
      </w:r>
    </w:p>
  </w:footnote>
  <w:footnote w:type="continuationSeparator" w:id="0">
    <w:p w:rsidR="00135D31" w:rsidRDefault="00135D31">
      <w:r>
        <w:continuationSeparator/>
      </w:r>
    </w:p>
  </w:footnote>
  <w:footnote w:id="1">
    <w:p w:rsidR="00A64301" w:rsidRPr="00A64301" w:rsidRDefault="00A64301">
      <w:pPr>
        <w:pStyle w:val="Textonotapie"/>
        <w:rPr>
          <w:lang w:val="en-US"/>
        </w:rPr>
      </w:pPr>
      <w:r>
        <w:rPr>
          <w:rStyle w:val="Refdenotaalpie"/>
        </w:rPr>
        <w:footnoteRef/>
      </w:r>
      <w:r>
        <w:t xml:space="preserve"> </w:t>
      </w:r>
      <w:r w:rsidRPr="00B94817">
        <w:rPr>
          <w:lang w:val="en-US"/>
        </w:rPr>
        <w:t xml:space="preserve">The FP7 Associated countries are </w:t>
      </w:r>
      <w:smartTag w:uri="urn:schemas-microsoft-com:office:smarttags" w:element="country-region">
        <w:r w:rsidRPr="00B94817">
          <w:t>Albania</w:t>
        </w:r>
      </w:smartTag>
      <w:r w:rsidRPr="00B94817">
        <w:t xml:space="preserve">, </w:t>
      </w:r>
      <w:smartTag w:uri="urn:schemas-microsoft-com:office:smarttags" w:element="country-region">
        <w:r w:rsidRPr="00B94817">
          <w:t>Bosnia and Herzegovina</w:t>
        </w:r>
      </w:smartTag>
      <w:r w:rsidRPr="00B94817">
        <w:t xml:space="preserve">, </w:t>
      </w:r>
      <w:smartTag w:uri="urn:schemas-microsoft-com:office:smarttags" w:element="country-region">
        <w:r w:rsidRPr="00B94817">
          <w:t>Croatia</w:t>
        </w:r>
      </w:smartTag>
      <w:r w:rsidRPr="00B94817">
        <w:t xml:space="preserve">, FYR Macedonia, </w:t>
      </w:r>
      <w:smartTag w:uri="urn:schemas-microsoft-com:office:smarttags" w:element="country-region">
        <w:r w:rsidRPr="00B94817">
          <w:t>Iceland</w:t>
        </w:r>
      </w:smartTag>
      <w:r w:rsidRPr="00B94817">
        <w:t xml:space="preserve">, </w:t>
      </w:r>
      <w:smartTag w:uri="urn:schemas-microsoft-com:office:smarttags" w:element="country-region">
        <w:r w:rsidRPr="00B94817">
          <w:t>Israel</w:t>
        </w:r>
      </w:smartTag>
      <w:r w:rsidRPr="00B94817">
        <w:t xml:space="preserve">, </w:t>
      </w:r>
      <w:smartTag w:uri="urn:schemas-microsoft-com:office:smarttags" w:element="country-region">
        <w:r w:rsidRPr="00B94817">
          <w:t>Liechtenstein</w:t>
        </w:r>
      </w:smartTag>
      <w:r w:rsidRPr="00B94817">
        <w:t xml:space="preserve">, </w:t>
      </w:r>
      <w:smartTag w:uri="urn:schemas-microsoft-com:office:smarttags" w:element="country-region">
        <w:r w:rsidRPr="00B94817">
          <w:t>Montenegro</w:t>
        </w:r>
      </w:smartTag>
      <w:r w:rsidRPr="00B94817">
        <w:t xml:space="preserve">, </w:t>
      </w:r>
      <w:smartTag w:uri="urn:schemas-microsoft-com:office:smarttags" w:element="country-region">
        <w:r w:rsidRPr="00B94817">
          <w:t>Norway</w:t>
        </w:r>
      </w:smartTag>
      <w:r w:rsidRPr="00B94817">
        <w:t xml:space="preserve">, </w:t>
      </w:r>
      <w:smartTag w:uri="urn:schemas-microsoft-com:office:smarttags" w:element="country-region">
        <w:r w:rsidRPr="00B94817">
          <w:t>Serbia</w:t>
        </w:r>
      </w:smartTag>
      <w:r w:rsidRPr="00B94817">
        <w:t xml:space="preserve">, </w:t>
      </w:r>
      <w:smartTag w:uri="urn:schemas-microsoft-com:office:smarttags" w:element="country-region">
        <w:r w:rsidRPr="00B94817">
          <w:t>Switzerland</w:t>
        </w:r>
      </w:smartTag>
      <w:r w:rsidRPr="00B94817">
        <w:t xml:space="preserve">, </w:t>
      </w:r>
      <w:proofErr w:type="gramStart"/>
      <w:smartTag w:uri="urn:schemas-microsoft-com:office:smarttags" w:element="place">
        <w:smartTag w:uri="urn:schemas-microsoft-com:office:smarttags" w:element="country-region">
          <w:r w:rsidRPr="00B94817">
            <w:t>Turkey</w:t>
          </w:r>
        </w:smartTag>
      </w:smartTag>
      <w:proofErr w:type="gramEnd"/>
      <w:r w:rsidR="008328B4">
        <w:t>.</w:t>
      </w:r>
    </w:p>
  </w:footnote>
  <w:footnote w:id="2">
    <w:p w:rsidR="00A64301" w:rsidRPr="00A64301" w:rsidRDefault="00A64301">
      <w:pPr>
        <w:pStyle w:val="Textonotapie"/>
        <w:rPr>
          <w:lang w:val="en-US"/>
        </w:rPr>
      </w:pPr>
      <w:r>
        <w:rPr>
          <w:rStyle w:val="Refdenotaalpie"/>
        </w:rPr>
        <w:footnoteRef/>
      </w:r>
      <w:r>
        <w:t xml:space="preserve"> </w:t>
      </w:r>
      <w:r>
        <w:rPr>
          <w:lang w:val="en-US"/>
        </w:rPr>
        <w:t xml:space="preserve">Obtainable at </w:t>
      </w:r>
      <w:r w:rsidRPr="00A64301">
        <w:rPr>
          <w:lang w:val="en-US"/>
        </w:rPr>
        <w:t>http://cordis.europa.eu/fp7/ict/</w:t>
      </w:r>
      <w:r>
        <w:rPr>
          <w:lang w:val="en-US"/>
        </w:rPr>
        <w:t xml:space="preserve"> </w:t>
      </w:r>
    </w:p>
  </w:footnote>
  <w:footnote w:id="3">
    <w:p w:rsidR="009B2A3B" w:rsidRPr="008A3562" w:rsidRDefault="009B2A3B" w:rsidP="009B2A3B">
      <w:pPr>
        <w:spacing w:after="240"/>
        <w:rPr>
          <w:sz w:val="20"/>
        </w:rPr>
      </w:pPr>
      <w:r>
        <w:rPr>
          <w:rStyle w:val="Refdenotaalpie"/>
        </w:rPr>
        <w:footnoteRef/>
      </w:r>
      <w:r>
        <w:t xml:space="preserve"> </w:t>
      </w:r>
      <w:r w:rsidRPr="008A3562">
        <w:rPr>
          <w:iCs/>
          <w:sz w:val="20"/>
        </w:rPr>
        <w:t xml:space="preserve">A work package is a major sub-division of the proposed </w:t>
      </w:r>
      <w:r w:rsidR="00A56F08">
        <w:rPr>
          <w:iCs/>
          <w:sz w:val="20"/>
        </w:rPr>
        <w:t xml:space="preserve">work </w:t>
      </w:r>
      <w:r w:rsidRPr="008A3562">
        <w:rPr>
          <w:iCs/>
          <w:sz w:val="20"/>
        </w:rPr>
        <w:t xml:space="preserve">with a verifiable end-point </w:t>
      </w:r>
      <w:r w:rsidRPr="008A3562">
        <w:rPr>
          <w:sz w:val="20"/>
        </w:rPr>
        <w:t xml:space="preserve">- normally a deliverable or </w:t>
      </w:r>
      <w:r>
        <w:rPr>
          <w:sz w:val="20"/>
        </w:rPr>
        <w:t>a milestone</w:t>
      </w:r>
      <w:r w:rsidRPr="008A3562">
        <w:rPr>
          <w:sz w:val="20"/>
        </w:rPr>
        <w:t xml:space="preserve"> in the overall</w:t>
      </w:r>
      <w:r w:rsidR="00D32D09">
        <w:rPr>
          <w:sz w:val="20"/>
        </w:rPr>
        <w:t xml:space="preserve"> action</w:t>
      </w:r>
      <w:r w:rsidRPr="008A3562">
        <w:rPr>
          <w:sz w:val="20"/>
        </w:rPr>
        <w:t xml:space="preserve">.  </w:t>
      </w:r>
    </w:p>
    <w:p w:rsidR="009B2A3B" w:rsidRPr="008A3562" w:rsidRDefault="009B2A3B" w:rsidP="009B2A3B">
      <w:pPr>
        <w:pStyle w:val="Textonotapie"/>
      </w:pPr>
    </w:p>
  </w:footnote>
  <w:footnote w:id="4">
    <w:p w:rsidR="00A56F08" w:rsidRDefault="00A56F08" w:rsidP="009B2A3B">
      <w:pPr>
        <w:pStyle w:val="Textonotapie"/>
      </w:pPr>
      <w:r>
        <w:rPr>
          <w:rStyle w:val="Refdenotaalpie"/>
        </w:rPr>
        <w:footnoteRef/>
      </w:r>
      <w:r>
        <w:t xml:space="preserve"> </w:t>
      </w:r>
      <w:r>
        <w:tab/>
        <w:t>Workpackage number: WP 1 – WP n.</w:t>
      </w:r>
    </w:p>
  </w:footnote>
  <w:footnote w:id="5">
    <w:p w:rsidR="00A56F08" w:rsidRDefault="00A56F08" w:rsidP="009B2A3B">
      <w:pPr>
        <w:ind w:left="720" w:hanging="720"/>
        <w:rPr>
          <w:sz w:val="20"/>
        </w:rPr>
      </w:pPr>
      <w:r>
        <w:rPr>
          <w:rStyle w:val="Refdenotaalpie"/>
        </w:rPr>
        <w:footnoteRef/>
      </w:r>
      <w:r>
        <w:t xml:space="preserve"> </w:t>
      </w:r>
      <w:r w:rsidRPr="00FA06E0">
        <w:rPr>
          <w:sz w:val="20"/>
        </w:rPr>
        <w:tab/>
      </w:r>
      <w:r>
        <w:rPr>
          <w:sz w:val="20"/>
        </w:rPr>
        <w:t xml:space="preserve">Please indicate </w:t>
      </w:r>
      <w:r w:rsidRPr="0013237A">
        <w:rPr>
          <w:sz w:val="20"/>
          <w:u w:val="single"/>
        </w:rPr>
        <w:t>one</w:t>
      </w:r>
      <w:r>
        <w:rPr>
          <w:sz w:val="20"/>
        </w:rPr>
        <w:t xml:space="preserve"> activity per work package:</w:t>
      </w:r>
    </w:p>
    <w:p w:rsidR="00A56F08" w:rsidRPr="00FA06E0" w:rsidRDefault="00A56F08" w:rsidP="009B2A3B">
      <w:pPr>
        <w:ind w:left="720"/>
      </w:pPr>
      <w:r w:rsidRPr="00FA06E0">
        <w:rPr>
          <w:sz w:val="20"/>
        </w:rPr>
        <w:t>RTD = Research and technological development</w:t>
      </w:r>
      <w:r w:rsidRPr="0013183F">
        <w:rPr>
          <w:sz w:val="20"/>
        </w:rPr>
        <w:t>; DEM =</w:t>
      </w:r>
      <w:r w:rsidRPr="00FA06E0">
        <w:rPr>
          <w:sz w:val="20"/>
        </w:rPr>
        <w:t xml:space="preserve"> Demonstration; MGT = Management of the consortium; OTHER = </w:t>
      </w:r>
      <w:proofErr w:type="gramStart"/>
      <w:r w:rsidRPr="00FA06E0">
        <w:rPr>
          <w:sz w:val="20"/>
        </w:rPr>
        <w:t>Other</w:t>
      </w:r>
      <w:proofErr w:type="gramEnd"/>
      <w:r w:rsidRPr="00FA06E0">
        <w:rPr>
          <w:sz w:val="20"/>
        </w:rPr>
        <w:t xml:space="preserve"> specific activit</w:t>
      </w:r>
      <w:r>
        <w:rPr>
          <w:sz w:val="20"/>
        </w:rPr>
        <w:t>ies if applicable in this call,</w:t>
      </w:r>
      <w:r w:rsidRPr="00D63E7B">
        <w:rPr>
          <w:sz w:val="20"/>
        </w:rPr>
        <w:t xml:space="preserve"> </w:t>
      </w:r>
      <w:r w:rsidRPr="00FA06E0">
        <w:rPr>
          <w:sz w:val="20"/>
        </w:rPr>
        <w:t xml:space="preserve">including any </w:t>
      </w:r>
      <w:r>
        <w:rPr>
          <w:sz w:val="20"/>
        </w:rPr>
        <w:t>activities</w:t>
      </w:r>
      <w:r w:rsidRPr="00FA06E0">
        <w:rPr>
          <w:sz w:val="20"/>
        </w:rPr>
        <w:t xml:space="preserve"> </w:t>
      </w:r>
      <w:r w:rsidRPr="005D2E7E">
        <w:rPr>
          <w:sz w:val="20"/>
        </w:rPr>
        <w:t xml:space="preserve">to prepare for the dissemination and/or </w:t>
      </w:r>
      <w:r>
        <w:rPr>
          <w:sz w:val="20"/>
        </w:rPr>
        <w:t>exploitation of project results and coordination activities.</w:t>
      </w:r>
    </w:p>
  </w:footnote>
  <w:footnote w:id="6">
    <w:p w:rsidR="00A56F08" w:rsidRDefault="00A56F08" w:rsidP="009B2A3B">
      <w:pPr>
        <w:pStyle w:val="Textonotapie"/>
      </w:pPr>
      <w:r>
        <w:rPr>
          <w:rStyle w:val="Refdenotaalpie"/>
        </w:rPr>
        <w:footnoteRef/>
      </w:r>
      <w:r>
        <w:t xml:space="preserve"> </w:t>
      </w:r>
      <w:r>
        <w:tab/>
        <w:t>The total number of person-months allocated to each work package.</w:t>
      </w:r>
    </w:p>
  </w:footnote>
  <w:footnote w:id="7">
    <w:p w:rsidR="00A56F08" w:rsidRDefault="00A56F08" w:rsidP="009B2A3B">
      <w:pPr>
        <w:pStyle w:val="Textonotapie"/>
      </w:pPr>
      <w:r>
        <w:rPr>
          <w:rStyle w:val="Refdenotaalpie"/>
        </w:rPr>
        <w:footnoteRef/>
      </w:r>
      <w:r>
        <w:t xml:space="preserve"> </w:t>
      </w:r>
      <w:r>
        <w:tab/>
      </w:r>
      <w:proofErr w:type="gramStart"/>
      <w:r>
        <w:t xml:space="preserve">Measured in months from </w:t>
      </w:r>
      <w:r w:rsidR="00D32D09">
        <w:t xml:space="preserve">your action </w:t>
      </w:r>
      <w:r>
        <w:t>start date (month 1).</w:t>
      </w:r>
      <w:proofErr w:type="gramEnd"/>
    </w:p>
  </w:footnote>
  <w:footnote w:id="8">
    <w:p w:rsidR="009B2A3B" w:rsidRDefault="009B2A3B" w:rsidP="009B2A3B">
      <w:pPr>
        <w:pStyle w:val="Textonotapie"/>
      </w:pPr>
      <w:r>
        <w:rPr>
          <w:rStyle w:val="Refdenotaalpie"/>
        </w:rPr>
        <w:footnoteRef/>
      </w:r>
      <w:r>
        <w:t xml:space="preserve">   Please indicate </w:t>
      </w:r>
      <w:r w:rsidRPr="0013237A">
        <w:rPr>
          <w:u w:val="single"/>
        </w:rPr>
        <w:t>one</w:t>
      </w:r>
      <w:r>
        <w:t xml:space="preserve"> activity per work package: </w:t>
      </w:r>
      <w:r>
        <w:tab/>
      </w:r>
    </w:p>
    <w:p w:rsidR="009B2A3B" w:rsidRDefault="009B2A3B" w:rsidP="009B2A3B">
      <w:pPr>
        <w:pStyle w:val="Textonotapie"/>
      </w:pPr>
      <w:r w:rsidRPr="00FA06E0">
        <w:t>RTD = Research and technological development</w:t>
      </w:r>
      <w:r w:rsidRPr="0013183F">
        <w:t>; DEM = Demonstration</w:t>
      </w:r>
      <w:r w:rsidRPr="00FA06E0">
        <w:t xml:space="preserve">; MGT = Management of the consortium; OTHER = </w:t>
      </w:r>
      <w:proofErr w:type="gramStart"/>
      <w:r w:rsidRPr="00FA06E0">
        <w:t>Other</w:t>
      </w:r>
      <w:proofErr w:type="gramEnd"/>
      <w:r w:rsidRPr="00FA06E0">
        <w:t xml:space="preserve"> specific activities, if applicable in this call</w:t>
      </w:r>
      <w:r>
        <w:t xml:space="preserve">, </w:t>
      </w:r>
      <w:r w:rsidRPr="00FA06E0">
        <w:t xml:space="preserve">including any </w:t>
      </w:r>
      <w:r w:rsidRPr="005D2E7E">
        <w:t>activities to prepare for the dissemination and/or exploitation of project results</w:t>
      </w:r>
      <w:r>
        <w:t>, and coordination activities</w:t>
      </w:r>
      <w:r w:rsidRPr="00FA06E0">
        <w:t>.</w:t>
      </w:r>
    </w:p>
  </w:footnote>
  <w:footnote w:id="9">
    <w:p w:rsidR="003A5176" w:rsidRDefault="003A5176" w:rsidP="003A5176">
      <w:pPr>
        <w:pStyle w:val="Textonotapie"/>
      </w:pPr>
      <w:r>
        <w:rPr>
          <w:rStyle w:val="Refdenotaalpie"/>
        </w:rPr>
        <w:footnoteRef/>
      </w:r>
      <w:r>
        <w:t xml:space="preserve">   Please indicate </w:t>
      </w:r>
      <w:r w:rsidRPr="0013237A">
        <w:rPr>
          <w:u w:val="single"/>
        </w:rPr>
        <w:t>one</w:t>
      </w:r>
      <w:r>
        <w:t xml:space="preserve"> activity per work package: </w:t>
      </w:r>
      <w:r>
        <w:tab/>
      </w:r>
    </w:p>
    <w:p w:rsidR="003A5176" w:rsidRDefault="003A5176" w:rsidP="003A5176">
      <w:pPr>
        <w:pStyle w:val="Textonotapie"/>
      </w:pPr>
      <w:r w:rsidRPr="00FA06E0">
        <w:t>RTD = Research and technological development</w:t>
      </w:r>
      <w:r w:rsidRPr="0013183F">
        <w:t>; DEM = Demonstration</w:t>
      </w:r>
      <w:r w:rsidRPr="00FA06E0">
        <w:t xml:space="preserve">; MGT = Management of the consortium; OTHER = </w:t>
      </w:r>
      <w:proofErr w:type="gramStart"/>
      <w:r w:rsidRPr="00FA06E0">
        <w:t>Other</w:t>
      </w:r>
      <w:proofErr w:type="gramEnd"/>
      <w:r w:rsidRPr="00FA06E0">
        <w:t xml:space="preserve"> specific activities, if applicable in this call</w:t>
      </w:r>
      <w:r>
        <w:t xml:space="preserve">, </w:t>
      </w:r>
      <w:r w:rsidRPr="00FA06E0">
        <w:t xml:space="preserve">including any </w:t>
      </w:r>
      <w:r w:rsidRPr="005D2E7E">
        <w:t>activities to prepare for the dissemination and/or exploitation of project results</w:t>
      </w:r>
      <w:r>
        <w:t>, and coordination activities</w:t>
      </w:r>
      <w:r w:rsidRPr="00FA06E0">
        <w:t>.</w:t>
      </w:r>
    </w:p>
  </w:footnote>
  <w:footnote w:id="10">
    <w:p w:rsidR="008C2720" w:rsidRDefault="008C2720" w:rsidP="008C2720">
      <w:pPr>
        <w:pStyle w:val="Textonotapie"/>
      </w:pPr>
      <w:r>
        <w:rPr>
          <w:rStyle w:val="Refdenotaalpie"/>
        </w:rPr>
        <w:footnoteRef/>
      </w:r>
      <w:r>
        <w:t xml:space="preserve"> </w:t>
      </w:r>
      <w:r>
        <w:tab/>
        <w:t>Deliverable numbers in order of delivery dates. Please use the numbering convention &lt;WP number&gt;.&lt;number of deliverable within that WP&gt;. For example, deliverable 4.2 would be the second deliverable from work package 4.</w:t>
      </w:r>
    </w:p>
  </w:footnote>
  <w:footnote w:id="11">
    <w:p w:rsidR="008C2720" w:rsidRDefault="008C2720" w:rsidP="008C2720">
      <w:pPr>
        <w:pStyle w:val="Textonotapie"/>
      </w:pPr>
      <w:r w:rsidRPr="00AD0A20">
        <w:rPr>
          <w:rStyle w:val="Refdenotaalpie"/>
        </w:rPr>
        <w:footnoteRef/>
      </w:r>
      <w:r>
        <w:t xml:space="preserve"> </w:t>
      </w:r>
      <w:r>
        <w:tab/>
        <w:t>Please indicate the nature of the deliverable using one of the following codes:</w:t>
      </w:r>
    </w:p>
    <w:p w:rsidR="008C2720" w:rsidRPr="005833A6" w:rsidRDefault="008C2720" w:rsidP="008C2720">
      <w:pPr>
        <w:pStyle w:val="Textonotapie"/>
        <w:rPr>
          <w:lang w:val="en-US"/>
        </w:rPr>
      </w:pPr>
      <w:r>
        <w:tab/>
      </w:r>
      <w:r w:rsidRPr="005833A6">
        <w:rPr>
          <w:b/>
          <w:lang w:val="en-US"/>
        </w:rPr>
        <w:t>R</w:t>
      </w:r>
      <w:r w:rsidRPr="005833A6">
        <w:rPr>
          <w:lang w:val="en-US"/>
        </w:rPr>
        <w:t xml:space="preserve"> =  Report, </w:t>
      </w:r>
      <w:r w:rsidRPr="005833A6">
        <w:rPr>
          <w:b/>
          <w:lang w:val="en-US"/>
        </w:rPr>
        <w:t>P</w:t>
      </w:r>
      <w:r w:rsidRPr="005833A6">
        <w:rPr>
          <w:lang w:val="en-US"/>
        </w:rPr>
        <w:t xml:space="preserve"> =  Prototype, </w:t>
      </w:r>
      <w:r w:rsidRPr="005833A6">
        <w:rPr>
          <w:b/>
          <w:lang w:val="en-US"/>
        </w:rPr>
        <w:t>D</w:t>
      </w:r>
      <w:r w:rsidRPr="005833A6">
        <w:rPr>
          <w:lang w:val="en-US"/>
        </w:rPr>
        <w:t xml:space="preserve"> =  Demonstrator, </w:t>
      </w:r>
      <w:r w:rsidRPr="005833A6">
        <w:rPr>
          <w:b/>
          <w:lang w:val="en-US"/>
        </w:rPr>
        <w:t>O</w:t>
      </w:r>
      <w:r w:rsidRPr="005833A6">
        <w:rPr>
          <w:lang w:val="en-US"/>
        </w:rPr>
        <w:t xml:space="preserve"> = Other</w:t>
      </w:r>
    </w:p>
  </w:footnote>
  <w:footnote w:id="12">
    <w:p w:rsidR="008C2720" w:rsidRDefault="008C2720" w:rsidP="008C2720">
      <w:pPr>
        <w:pStyle w:val="Textonotapie"/>
      </w:pPr>
      <w:r>
        <w:rPr>
          <w:rStyle w:val="Refdenotaalpie"/>
        </w:rPr>
        <w:footnoteRef/>
      </w:r>
      <w:r>
        <w:t xml:space="preserve"> </w:t>
      </w:r>
      <w:r>
        <w:tab/>
        <w:t>Please indicate the dissemination level using one of the following codes:</w:t>
      </w:r>
    </w:p>
    <w:p w:rsidR="008C2720" w:rsidRDefault="008C2720" w:rsidP="008C2720">
      <w:pPr>
        <w:pStyle w:val="Textonotapie"/>
      </w:pPr>
      <w:r>
        <w:tab/>
      </w:r>
      <w:r>
        <w:rPr>
          <w:b/>
        </w:rPr>
        <w:t>PU</w:t>
      </w:r>
      <w:r>
        <w:t xml:space="preserve"> = Public</w:t>
      </w:r>
    </w:p>
    <w:p w:rsidR="008C2720" w:rsidRDefault="008C2720" w:rsidP="008C2720">
      <w:pPr>
        <w:pStyle w:val="Textonotapie"/>
      </w:pPr>
      <w:r>
        <w:tab/>
      </w:r>
      <w:r>
        <w:rPr>
          <w:b/>
        </w:rPr>
        <w:t>PP</w:t>
      </w:r>
      <w:r>
        <w:t xml:space="preserve"> = Restricted to other programme participants (including the Commission Services).</w:t>
      </w:r>
    </w:p>
    <w:p w:rsidR="008C2720" w:rsidRDefault="008C2720" w:rsidP="008C2720">
      <w:pPr>
        <w:pStyle w:val="Textonotapie"/>
      </w:pPr>
      <w:r>
        <w:tab/>
      </w:r>
      <w:r>
        <w:rPr>
          <w:b/>
        </w:rPr>
        <w:t>RE</w:t>
      </w:r>
      <w:r>
        <w:t xml:space="preserve"> = Restricted to a group specified by the consortium (including the Commission Services).</w:t>
      </w:r>
    </w:p>
    <w:p w:rsidR="008C2720" w:rsidRDefault="008C2720" w:rsidP="008C2720">
      <w:pPr>
        <w:pStyle w:val="Textonotapie"/>
      </w:pPr>
      <w:r>
        <w:tab/>
      </w:r>
      <w:r>
        <w:rPr>
          <w:b/>
        </w:rPr>
        <w:t>CO</w:t>
      </w:r>
      <w:r>
        <w:t xml:space="preserve"> = Confidential, only for members of the consortium (including the Commission Services).</w:t>
      </w:r>
    </w:p>
    <w:p w:rsidR="008C2720" w:rsidRDefault="008C2720" w:rsidP="008C2720">
      <w:pPr>
        <w:pStyle w:val="Textonotapie"/>
        <w:ind w:left="720"/>
      </w:pPr>
    </w:p>
  </w:footnote>
  <w:footnote w:id="13">
    <w:p w:rsidR="008C2720" w:rsidRDefault="008C2720" w:rsidP="008C2720">
      <w:pPr>
        <w:pStyle w:val="Textonotapie"/>
      </w:pPr>
      <w:r>
        <w:rPr>
          <w:rStyle w:val="Refdenotaalpie"/>
        </w:rPr>
        <w:footnoteRef/>
      </w:r>
      <w:r>
        <w:t xml:space="preserve"> </w:t>
      </w:r>
      <w:r>
        <w:tab/>
      </w:r>
      <w:proofErr w:type="gramStart"/>
      <w:r>
        <w:t>Measured in months from your action start date (month 1).</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287" w:rsidRDefault="00643287" w:rsidP="001327D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43287" w:rsidRDefault="0064328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553887"/>
    <w:multiLevelType w:val="hybridMultilevel"/>
    <w:tmpl w:val="92D47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577A2E"/>
    <w:multiLevelType w:val="singleLevel"/>
    <w:tmpl w:val="ED36F428"/>
    <w:lvl w:ilvl="0">
      <w:start w:val="1"/>
      <w:numFmt w:val="bullet"/>
      <w:lvlText w:val=""/>
      <w:lvlJc w:val="left"/>
      <w:pPr>
        <w:tabs>
          <w:tab w:val="num" w:pos="360"/>
        </w:tabs>
        <w:ind w:left="360" w:hanging="360"/>
      </w:pPr>
      <w:rPr>
        <w:rFonts w:ascii="Symbol" w:hAnsi="Symbol" w:hint="default"/>
      </w:rPr>
    </w:lvl>
  </w:abstractNum>
  <w:abstractNum w:abstractNumId="3">
    <w:nsid w:val="029C5389"/>
    <w:multiLevelType w:val="hybridMultilevel"/>
    <w:tmpl w:val="0F5828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83516B1"/>
    <w:multiLevelType w:val="singleLevel"/>
    <w:tmpl w:val="ED36F428"/>
    <w:lvl w:ilvl="0">
      <w:start w:val="1"/>
      <w:numFmt w:val="bullet"/>
      <w:lvlText w:val=""/>
      <w:lvlJc w:val="left"/>
      <w:pPr>
        <w:tabs>
          <w:tab w:val="num" w:pos="360"/>
        </w:tabs>
        <w:ind w:left="360" w:hanging="360"/>
      </w:pPr>
      <w:rPr>
        <w:rFonts w:ascii="Symbol" w:hAnsi="Symbol" w:hint="default"/>
      </w:rPr>
    </w:lvl>
  </w:abstractNum>
  <w:abstractNum w:abstractNumId="5">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hint="default"/>
        <w:b/>
        <w:i w:val="0"/>
        <w:sz w:val="24"/>
      </w:rPr>
    </w:lvl>
  </w:abstractNum>
  <w:abstractNum w:abstractNumId="6">
    <w:nsid w:val="12A73D9D"/>
    <w:multiLevelType w:val="hybridMultilevel"/>
    <w:tmpl w:val="D27206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385030F"/>
    <w:multiLevelType w:val="singleLevel"/>
    <w:tmpl w:val="ED36F428"/>
    <w:lvl w:ilvl="0">
      <w:start w:val="1"/>
      <w:numFmt w:val="bullet"/>
      <w:lvlText w:val=""/>
      <w:lvlJc w:val="left"/>
      <w:pPr>
        <w:tabs>
          <w:tab w:val="num" w:pos="360"/>
        </w:tabs>
        <w:ind w:left="360" w:hanging="360"/>
      </w:pPr>
      <w:rPr>
        <w:rFonts w:ascii="Symbol" w:hAnsi="Symbol" w:hint="default"/>
      </w:rPr>
    </w:lvl>
  </w:abstractNum>
  <w:abstractNum w:abstractNumId="8">
    <w:nsid w:val="17C10086"/>
    <w:multiLevelType w:val="singleLevel"/>
    <w:tmpl w:val="F1B8C104"/>
    <w:lvl w:ilvl="0">
      <w:numFmt w:val="bullet"/>
      <w:lvlText w:val=""/>
      <w:lvlJc w:val="left"/>
      <w:pPr>
        <w:tabs>
          <w:tab w:val="num" w:pos="360"/>
        </w:tabs>
        <w:ind w:left="360" w:hanging="360"/>
      </w:pPr>
      <w:rPr>
        <w:rFonts w:ascii="Symbol" w:hAnsi="Symbol" w:hint="default"/>
      </w:rPr>
    </w:lvl>
  </w:abstractNum>
  <w:abstractNum w:abstractNumId="9">
    <w:nsid w:val="1AA3141F"/>
    <w:multiLevelType w:val="hybridMultilevel"/>
    <w:tmpl w:val="5AE6B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2E415C"/>
    <w:multiLevelType w:val="singleLevel"/>
    <w:tmpl w:val="ED36F428"/>
    <w:lvl w:ilvl="0">
      <w:start w:val="1"/>
      <w:numFmt w:val="bullet"/>
      <w:lvlText w:val=""/>
      <w:lvlJc w:val="left"/>
      <w:pPr>
        <w:tabs>
          <w:tab w:val="num" w:pos="360"/>
        </w:tabs>
        <w:ind w:left="360" w:hanging="360"/>
      </w:pPr>
      <w:rPr>
        <w:rFonts w:ascii="Symbol" w:hAnsi="Symbol" w:hint="default"/>
      </w:rPr>
    </w:lvl>
  </w:abstractNum>
  <w:abstractNum w:abstractNumId="11">
    <w:nsid w:val="1D895A69"/>
    <w:multiLevelType w:val="singleLevel"/>
    <w:tmpl w:val="65B64EFE"/>
    <w:lvl w:ilvl="0">
      <w:start w:val="1"/>
      <w:numFmt w:val="bullet"/>
      <w:lvlText w:val=""/>
      <w:lvlJc w:val="left"/>
      <w:pPr>
        <w:tabs>
          <w:tab w:val="num" w:pos="360"/>
        </w:tabs>
        <w:ind w:left="360" w:hanging="360"/>
      </w:pPr>
      <w:rPr>
        <w:rFonts w:ascii="Symbol" w:hAnsi="Symbol" w:hint="default"/>
      </w:rPr>
    </w:lvl>
  </w:abstractNum>
  <w:abstractNum w:abstractNumId="12">
    <w:nsid w:val="224C723E"/>
    <w:multiLevelType w:val="singleLevel"/>
    <w:tmpl w:val="ED36F428"/>
    <w:lvl w:ilvl="0">
      <w:start w:val="1"/>
      <w:numFmt w:val="bullet"/>
      <w:lvlText w:val=""/>
      <w:lvlJc w:val="left"/>
      <w:pPr>
        <w:tabs>
          <w:tab w:val="num" w:pos="360"/>
        </w:tabs>
        <w:ind w:left="360" w:hanging="360"/>
      </w:pPr>
      <w:rPr>
        <w:rFonts w:ascii="Symbol" w:hAnsi="Symbol" w:hint="default"/>
      </w:rPr>
    </w:lvl>
  </w:abstractNum>
  <w:abstractNum w:abstractNumId="13">
    <w:nsid w:val="274B1F41"/>
    <w:multiLevelType w:val="hybridMultilevel"/>
    <w:tmpl w:val="5FB8A2B0"/>
    <w:lvl w:ilvl="0" w:tplc="088E7966">
      <w:start w:val="1"/>
      <w:numFmt w:val="bullet"/>
      <w:lvlText w:val=""/>
      <w:lvlJc w:val="left"/>
      <w:pPr>
        <w:tabs>
          <w:tab w:val="num" w:pos="360"/>
        </w:tabs>
        <w:ind w:left="72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B050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CC66EDF"/>
    <w:multiLevelType w:val="hybridMultilevel"/>
    <w:tmpl w:val="440C0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D263460"/>
    <w:multiLevelType w:val="singleLevel"/>
    <w:tmpl w:val="F1B8C104"/>
    <w:lvl w:ilvl="0">
      <w:numFmt w:val="bullet"/>
      <w:lvlText w:val=""/>
      <w:lvlJc w:val="left"/>
      <w:pPr>
        <w:tabs>
          <w:tab w:val="num" w:pos="360"/>
        </w:tabs>
        <w:ind w:left="360" w:hanging="360"/>
      </w:pPr>
      <w:rPr>
        <w:rFonts w:ascii="Symbol" w:hAnsi="Symbol" w:hint="default"/>
      </w:rPr>
    </w:lvl>
  </w:abstractNum>
  <w:abstractNum w:abstractNumId="17">
    <w:nsid w:val="30AE5138"/>
    <w:multiLevelType w:val="hybridMultilevel"/>
    <w:tmpl w:val="6B783D4C"/>
    <w:lvl w:ilvl="0" w:tplc="08090001">
      <w:start w:val="1"/>
      <w:numFmt w:val="bullet"/>
      <w:lvlText w:val=""/>
      <w:lvlJc w:val="left"/>
      <w:pPr>
        <w:tabs>
          <w:tab w:val="num" w:pos="720"/>
        </w:tabs>
        <w:ind w:left="720" w:hanging="360"/>
      </w:pPr>
      <w:rPr>
        <w:rFonts w:ascii="Symbol" w:hAnsi="Symbol" w:hint="default"/>
      </w:rPr>
    </w:lvl>
    <w:lvl w:ilvl="1" w:tplc="088E7966">
      <w:start w:val="1"/>
      <w:numFmt w:val="bullet"/>
      <w:lvlText w:val=""/>
      <w:lvlJc w:val="left"/>
      <w:pPr>
        <w:tabs>
          <w:tab w:val="num" w:pos="1080"/>
        </w:tabs>
        <w:ind w:left="1440" w:hanging="360"/>
      </w:pPr>
      <w:rPr>
        <w:rFonts w:ascii="Symbol" w:hAnsi="Symbol" w:hint="default"/>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44567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688479A"/>
    <w:multiLevelType w:val="hybridMultilevel"/>
    <w:tmpl w:val="B29CC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C874E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3B94C4E"/>
    <w:multiLevelType w:val="singleLevel"/>
    <w:tmpl w:val="ED36F428"/>
    <w:lvl w:ilvl="0">
      <w:start w:val="1"/>
      <w:numFmt w:val="bullet"/>
      <w:lvlText w:val=""/>
      <w:lvlJc w:val="left"/>
      <w:pPr>
        <w:tabs>
          <w:tab w:val="num" w:pos="360"/>
        </w:tabs>
        <w:ind w:left="360" w:hanging="360"/>
      </w:pPr>
      <w:rPr>
        <w:rFonts w:ascii="Symbol" w:hAnsi="Symbol" w:hint="default"/>
      </w:rPr>
    </w:lvl>
  </w:abstractNum>
  <w:abstractNum w:abstractNumId="22">
    <w:nsid w:val="472A5F02"/>
    <w:multiLevelType w:val="hybridMultilevel"/>
    <w:tmpl w:val="281C0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901652D"/>
    <w:multiLevelType w:val="singleLevel"/>
    <w:tmpl w:val="ED36F428"/>
    <w:lvl w:ilvl="0">
      <w:start w:val="1"/>
      <w:numFmt w:val="bullet"/>
      <w:lvlText w:val=""/>
      <w:lvlJc w:val="left"/>
      <w:pPr>
        <w:tabs>
          <w:tab w:val="num" w:pos="360"/>
        </w:tabs>
        <w:ind w:left="360" w:hanging="360"/>
      </w:pPr>
      <w:rPr>
        <w:rFonts w:ascii="Symbol" w:hAnsi="Symbol" w:hint="default"/>
      </w:rPr>
    </w:lvl>
  </w:abstractNum>
  <w:abstractNum w:abstractNumId="24">
    <w:nsid w:val="55294CC0"/>
    <w:multiLevelType w:val="multilevel"/>
    <w:tmpl w:val="6EC87E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CC06AFD"/>
    <w:multiLevelType w:val="hybridMultilevel"/>
    <w:tmpl w:val="6E7C0058"/>
    <w:lvl w:ilvl="0" w:tplc="08090001">
      <w:numFmt w:val="bullet"/>
      <w:lvlText w:val=""/>
      <w:lvlJc w:val="left"/>
      <w:pPr>
        <w:tabs>
          <w:tab w:val="num" w:pos="720"/>
        </w:tabs>
        <w:ind w:left="720" w:hanging="360"/>
      </w:pPr>
      <w:rPr>
        <w:rFonts w:ascii="Symbol" w:eastAsia="Times New Roman" w:hAnsi="Symbol" w:cs="Times New Roman" w:hint="default"/>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i w:val="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EF81BAC"/>
    <w:multiLevelType w:val="hybridMultilevel"/>
    <w:tmpl w:val="7A46717C"/>
    <w:lvl w:ilvl="0" w:tplc="0809000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7">
    <w:nsid w:val="63587D4E"/>
    <w:multiLevelType w:val="hybridMultilevel"/>
    <w:tmpl w:val="4B988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24C0FF5"/>
    <w:multiLevelType w:val="hybridMultilevel"/>
    <w:tmpl w:val="39805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77E63A2"/>
    <w:multiLevelType w:val="singleLevel"/>
    <w:tmpl w:val="ED36F428"/>
    <w:lvl w:ilvl="0">
      <w:start w:val="1"/>
      <w:numFmt w:val="bullet"/>
      <w:lvlText w:val=""/>
      <w:lvlJc w:val="left"/>
      <w:pPr>
        <w:tabs>
          <w:tab w:val="num" w:pos="360"/>
        </w:tabs>
        <w:ind w:left="360" w:hanging="360"/>
      </w:pPr>
      <w:rPr>
        <w:rFonts w:ascii="Symbol" w:hAnsi="Symbol" w:hint="default"/>
      </w:rPr>
    </w:lvl>
  </w:abstractNum>
  <w:abstractNum w:abstractNumId="30">
    <w:nsid w:val="787E411A"/>
    <w:multiLevelType w:val="singleLevel"/>
    <w:tmpl w:val="ED36F428"/>
    <w:lvl w:ilvl="0">
      <w:start w:val="1"/>
      <w:numFmt w:val="bullet"/>
      <w:lvlText w:val=""/>
      <w:lvlJc w:val="left"/>
      <w:pPr>
        <w:tabs>
          <w:tab w:val="num" w:pos="360"/>
        </w:tabs>
        <w:ind w:left="360" w:hanging="360"/>
      </w:pPr>
      <w:rPr>
        <w:rFonts w:ascii="Symbol" w:hAnsi="Symbol" w:hint="default"/>
      </w:rPr>
    </w:lvl>
  </w:abstractNum>
  <w:abstractNum w:abstractNumId="31">
    <w:nsid w:val="78D7271E"/>
    <w:multiLevelType w:val="hybridMultilevel"/>
    <w:tmpl w:val="9D4A9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90D3D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0"/>
  </w:num>
  <w:num w:numId="3">
    <w:abstractNumId w:val="17"/>
  </w:num>
  <w:num w:numId="4">
    <w:abstractNumId w:val="27"/>
  </w:num>
  <w:num w:numId="5">
    <w:abstractNumId w:val="19"/>
  </w:num>
  <w:num w:numId="6">
    <w:abstractNumId w:val="1"/>
  </w:num>
  <w:num w:numId="7">
    <w:abstractNumId w:val="31"/>
  </w:num>
  <w:num w:numId="8">
    <w:abstractNumId w:val="22"/>
  </w:num>
  <w:num w:numId="9">
    <w:abstractNumId w:val="5"/>
  </w:num>
  <w:num w:numId="10">
    <w:abstractNumId w:val="7"/>
  </w:num>
  <w:num w:numId="11">
    <w:abstractNumId w:val="2"/>
  </w:num>
  <w:num w:numId="12">
    <w:abstractNumId w:val="29"/>
  </w:num>
  <w:num w:numId="13">
    <w:abstractNumId w:val="30"/>
  </w:num>
  <w:num w:numId="14">
    <w:abstractNumId w:val="21"/>
  </w:num>
  <w:num w:numId="15">
    <w:abstractNumId w:val="12"/>
  </w:num>
  <w:num w:numId="16">
    <w:abstractNumId w:val="4"/>
  </w:num>
  <w:num w:numId="17">
    <w:abstractNumId w:val="23"/>
  </w:num>
  <w:num w:numId="18">
    <w:abstractNumId w:val="10"/>
  </w:num>
  <w:num w:numId="19">
    <w:abstractNumId w:val="32"/>
  </w:num>
  <w:num w:numId="20">
    <w:abstractNumId w:val="14"/>
  </w:num>
  <w:num w:numId="21">
    <w:abstractNumId w:val="11"/>
  </w:num>
  <w:num w:numId="22">
    <w:abstractNumId w:val="24"/>
  </w:num>
  <w:num w:numId="2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4">
    <w:abstractNumId w:val="16"/>
  </w:num>
  <w:num w:numId="25">
    <w:abstractNumId w:val="8"/>
  </w:num>
  <w:num w:numId="26">
    <w:abstractNumId w:val="9"/>
  </w:num>
  <w:num w:numId="27">
    <w:abstractNumId w:val="6"/>
  </w:num>
  <w:num w:numId="28">
    <w:abstractNumId w:val="25"/>
  </w:num>
  <w:num w:numId="29">
    <w:abstractNumId w:val="3"/>
  </w:num>
  <w:num w:numId="30">
    <w:abstractNumId w:val="13"/>
  </w:num>
  <w:num w:numId="31">
    <w:abstractNumId w:val="26"/>
  </w:num>
  <w:num w:numId="32">
    <w:abstractNumId w:val="28"/>
  </w:num>
  <w:num w:numId="33">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docVars>
    <w:docVar w:name="LW_DocType" w:val="NORMAL"/>
  </w:docVars>
  <w:rsids>
    <w:rsidRoot w:val="00DB69D5"/>
    <w:rsid w:val="00003688"/>
    <w:rsid w:val="000075A4"/>
    <w:rsid w:val="00041E1D"/>
    <w:rsid w:val="0005785B"/>
    <w:rsid w:val="00062D5F"/>
    <w:rsid w:val="00075182"/>
    <w:rsid w:val="00091950"/>
    <w:rsid w:val="000D3AA0"/>
    <w:rsid w:val="000E1262"/>
    <w:rsid w:val="000E22B2"/>
    <w:rsid w:val="000E5FCD"/>
    <w:rsid w:val="00130AD2"/>
    <w:rsid w:val="001327DA"/>
    <w:rsid w:val="00135D31"/>
    <w:rsid w:val="0015787D"/>
    <w:rsid w:val="00174D1D"/>
    <w:rsid w:val="00182EDA"/>
    <w:rsid w:val="001864D6"/>
    <w:rsid w:val="001A74AE"/>
    <w:rsid w:val="001B25BF"/>
    <w:rsid w:val="001C3BF2"/>
    <w:rsid w:val="001D071B"/>
    <w:rsid w:val="001D783B"/>
    <w:rsid w:val="001E700A"/>
    <w:rsid w:val="001F1098"/>
    <w:rsid w:val="002074AB"/>
    <w:rsid w:val="00211D40"/>
    <w:rsid w:val="0022346B"/>
    <w:rsid w:val="002428C2"/>
    <w:rsid w:val="002431B6"/>
    <w:rsid w:val="00252F0E"/>
    <w:rsid w:val="00262AF8"/>
    <w:rsid w:val="00281469"/>
    <w:rsid w:val="002871A2"/>
    <w:rsid w:val="00291DA9"/>
    <w:rsid w:val="0029289A"/>
    <w:rsid w:val="00297498"/>
    <w:rsid w:val="002A138F"/>
    <w:rsid w:val="002A3104"/>
    <w:rsid w:val="002A41F9"/>
    <w:rsid w:val="002B46D5"/>
    <w:rsid w:val="002C65AB"/>
    <w:rsid w:val="002E627C"/>
    <w:rsid w:val="002F0619"/>
    <w:rsid w:val="00300C4D"/>
    <w:rsid w:val="003033AA"/>
    <w:rsid w:val="003041C3"/>
    <w:rsid w:val="0030585C"/>
    <w:rsid w:val="003203A4"/>
    <w:rsid w:val="00340722"/>
    <w:rsid w:val="0035233A"/>
    <w:rsid w:val="003537D9"/>
    <w:rsid w:val="00354A3A"/>
    <w:rsid w:val="00356AEA"/>
    <w:rsid w:val="0036756A"/>
    <w:rsid w:val="003820E5"/>
    <w:rsid w:val="00383BC5"/>
    <w:rsid w:val="003879E6"/>
    <w:rsid w:val="003A5176"/>
    <w:rsid w:val="003B1717"/>
    <w:rsid w:val="003B2B9B"/>
    <w:rsid w:val="003C3853"/>
    <w:rsid w:val="003C62B3"/>
    <w:rsid w:val="003E6098"/>
    <w:rsid w:val="003F7680"/>
    <w:rsid w:val="00406E76"/>
    <w:rsid w:val="0042102E"/>
    <w:rsid w:val="00423AD0"/>
    <w:rsid w:val="00434647"/>
    <w:rsid w:val="00434C5E"/>
    <w:rsid w:val="004614E4"/>
    <w:rsid w:val="00464CE2"/>
    <w:rsid w:val="004668E1"/>
    <w:rsid w:val="00470E7D"/>
    <w:rsid w:val="00476A65"/>
    <w:rsid w:val="004A253F"/>
    <w:rsid w:val="004C772A"/>
    <w:rsid w:val="004D1C4E"/>
    <w:rsid w:val="004D341E"/>
    <w:rsid w:val="004D4998"/>
    <w:rsid w:val="004E1654"/>
    <w:rsid w:val="004E3156"/>
    <w:rsid w:val="004E36F5"/>
    <w:rsid w:val="004E4A23"/>
    <w:rsid w:val="004E7754"/>
    <w:rsid w:val="00515D44"/>
    <w:rsid w:val="00537544"/>
    <w:rsid w:val="0055416C"/>
    <w:rsid w:val="00565816"/>
    <w:rsid w:val="005705EB"/>
    <w:rsid w:val="0059065E"/>
    <w:rsid w:val="00591697"/>
    <w:rsid w:val="005B0F05"/>
    <w:rsid w:val="005B5CAE"/>
    <w:rsid w:val="005E01AE"/>
    <w:rsid w:val="005E01FE"/>
    <w:rsid w:val="005E22F3"/>
    <w:rsid w:val="005E265A"/>
    <w:rsid w:val="005E4FAA"/>
    <w:rsid w:val="005F6FF7"/>
    <w:rsid w:val="005F7C89"/>
    <w:rsid w:val="0060012B"/>
    <w:rsid w:val="0060102B"/>
    <w:rsid w:val="00620F98"/>
    <w:rsid w:val="006306C1"/>
    <w:rsid w:val="00631355"/>
    <w:rsid w:val="00643287"/>
    <w:rsid w:val="00673372"/>
    <w:rsid w:val="006761B2"/>
    <w:rsid w:val="00681C53"/>
    <w:rsid w:val="00683CCF"/>
    <w:rsid w:val="00683E58"/>
    <w:rsid w:val="00684151"/>
    <w:rsid w:val="00691167"/>
    <w:rsid w:val="006A63ED"/>
    <w:rsid w:val="006A7474"/>
    <w:rsid w:val="006C064B"/>
    <w:rsid w:val="006E2143"/>
    <w:rsid w:val="007036D4"/>
    <w:rsid w:val="00754E5F"/>
    <w:rsid w:val="00761F95"/>
    <w:rsid w:val="007667BF"/>
    <w:rsid w:val="00786260"/>
    <w:rsid w:val="00794779"/>
    <w:rsid w:val="007A0FD3"/>
    <w:rsid w:val="007A2238"/>
    <w:rsid w:val="007B0FC3"/>
    <w:rsid w:val="007D5EF3"/>
    <w:rsid w:val="007E067A"/>
    <w:rsid w:val="007F2AD7"/>
    <w:rsid w:val="007F2DF4"/>
    <w:rsid w:val="008325B8"/>
    <w:rsid w:val="008328B4"/>
    <w:rsid w:val="00841AE2"/>
    <w:rsid w:val="00845880"/>
    <w:rsid w:val="00846F6F"/>
    <w:rsid w:val="00855DF6"/>
    <w:rsid w:val="00862D42"/>
    <w:rsid w:val="00863C00"/>
    <w:rsid w:val="008666A1"/>
    <w:rsid w:val="008739EF"/>
    <w:rsid w:val="0088426A"/>
    <w:rsid w:val="008845F4"/>
    <w:rsid w:val="00885A7B"/>
    <w:rsid w:val="00890F34"/>
    <w:rsid w:val="008C1A9C"/>
    <w:rsid w:val="008C1AC9"/>
    <w:rsid w:val="008C2720"/>
    <w:rsid w:val="008D2254"/>
    <w:rsid w:val="008E241E"/>
    <w:rsid w:val="008E346F"/>
    <w:rsid w:val="008E3AF0"/>
    <w:rsid w:val="008E6673"/>
    <w:rsid w:val="008E73BA"/>
    <w:rsid w:val="00903D6E"/>
    <w:rsid w:val="00904C0C"/>
    <w:rsid w:val="00905F55"/>
    <w:rsid w:val="00906065"/>
    <w:rsid w:val="00910A1D"/>
    <w:rsid w:val="00910C57"/>
    <w:rsid w:val="009127E0"/>
    <w:rsid w:val="00914E80"/>
    <w:rsid w:val="00921628"/>
    <w:rsid w:val="009322EA"/>
    <w:rsid w:val="00937BAF"/>
    <w:rsid w:val="00954C40"/>
    <w:rsid w:val="00954F04"/>
    <w:rsid w:val="0095520D"/>
    <w:rsid w:val="009651A5"/>
    <w:rsid w:val="00971E89"/>
    <w:rsid w:val="00975004"/>
    <w:rsid w:val="00977B7B"/>
    <w:rsid w:val="00987109"/>
    <w:rsid w:val="00993E7C"/>
    <w:rsid w:val="00995C89"/>
    <w:rsid w:val="009B2A3B"/>
    <w:rsid w:val="009D47FC"/>
    <w:rsid w:val="009D5109"/>
    <w:rsid w:val="009D5FBC"/>
    <w:rsid w:val="009E7DBE"/>
    <w:rsid w:val="00A02E43"/>
    <w:rsid w:val="00A30350"/>
    <w:rsid w:val="00A30542"/>
    <w:rsid w:val="00A46372"/>
    <w:rsid w:val="00A53332"/>
    <w:rsid w:val="00A56A89"/>
    <w:rsid w:val="00A56F08"/>
    <w:rsid w:val="00A64301"/>
    <w:rsid w:val="00A669C7"/>
    <w:rsid w:val="00A74E13"/>
    <w:rsid w:val="00A86865"/>
    <w:rsid w:val="00A8688F"/>
    <w:rsid w:val="00A90C63"/>
    <w:rsid w:val="00AB1D93"/>
    <w:rsid w:val="00AB34CD"/>
    <w:rsid w:val="00AE2817"/>
    <w:rsid w:val="00AE3EBB"/>
    <w:rsid w:val="00B409E2"/>
    <w:rsid w:val="00B514B1"/>
    <w:rsid w:val="00B63664"/>
    <w:rsid w:val="00B746AF"/>
    <w:rsid w:val="00B802F2"/>
    <w:rsid w:val="00B94817"/>
    <w:rsid w:val="00BB2C7D"/>
    <w:rsid w:val="00BC41A0"/>
    <w:rsid w:val="00BF6603"/>
    <w:rsid w:val="00C0484E"/>
    <w:rsid w:val="00C10509"/>
    <w:rsid w:val="00C15B62"/>
    <w:rsid w:val="00C15EE7"/>
    <w:rsid w:val="00C20174"/>
    <w:rsid w:val="00C274ED"/>
    <w:rsid w:val="00C363E9"/>
    <w:rsid w:val="00C36E94"/>
    <w:rsid w:val="00C514DF"/>
    <w:rsid w:val="00C515F5"/>
    <w:rsid w:val="00C55EEC"/>
    <w:rsid w:val="00C75720"/>
    <w:rsid w:val="00C93A54"/>
    <w:rsid w:val="00CB0452"/>
    <w:rsid w:val="00CB30E5"/>
    <w:rsid w:val="00CE5F52"/>
    <w:rsid w:val="00D040A3"/>
    <w:rsid w:val="00D06C8A"/>
    <w:rsid w:val="00D26EA7"/>
    <w:rsid w:val="00D31E0E"/>
    <w:rsid w:val="00D32D09"/>
    <w:rsid w:val="00D40CFB"/>
    <w:rsid w:val="00D47BE3"/>
    <w:rsid w:val="00D54A7A"/>
    <w:rsid w:val="00D54C5F"/>
    <w:rsid w:val="00D56D65"/>
    <w:rsid w:val="00D65A50"/>
    <w:rsid w:val="00D70378"/>
    <w:rsid w:val="00D829CE"/>
    <w:rsid w:val="00D94086"/>
    <w:rsid w:val="00DB1899"/>
    <w:rsid w:val="00DB69D5"/>
    <w:rsid w:val="00DD0A5C"/>
    <w:rsid w:val="00E0483D"/>
    <w:rsid w:val="00E10070"/>
    <w:rsid w:val="00E37099"/>
    <w:rsid w:val="00E37777"/>
    <w:rsid w:val="00E8350A"/>
    <w:rsid w:val="00E83C96"/>
    <w:rsid w:val="00E84FF7"/>
    <w:rsid w:val="00E929C8"/>
    <w:rsid w:val="00EA5416"/>
    <w:rsid w:val="00EC03D5"/>
    <w:rsid w:val="00ED1FB3"/>
    <w:rsid w:val="00EE581E"/>
    <w:rsid w:val="00EF4344"/>
    <w:rsid w:val="00F01564"/>
    <w:rsid w:val="00F0530F"/>
    <w:rsid w:val="00F303CD"/>
    <w:rsid w:val="00F30426"/>
    <w:rsid w:val="00F60B38"/>
    <w:rsid w:val="00F7230B"/>
    <w:rsid w:val="00F75820"/>
    <w:rsid w:val="00F85956"/>
    <w:rsid w:val="00FA2A37"/>
    <w:rsid w:val="00FB4125"/>
    <w:rsid w:val="00FB639F"/>
    <w:rsid w:val="00FC3364"/>
    <w:rsid w:val="00FD0529"/>
    <w:rsid w:val="00FE0A17"/>
    <w:rsid w:val="00FE66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Ttulo1">
    <w:name w:val="heading 1"/>
    <w:basedOn w:val="Normal"/>
    <w:next w:val="Normal"/>
    <w:qFormat/>
    <w:rsid w:val="002A138F"/>
    <w:pPr>
      <w:keepNext/>
      <w:spacing w:before="240" w:after="60"/>
      <w:jc w:val="both"/>
      <w:outlineLvl w:val="0"/>
    </w:pPr>
    <w:rPr>
      <w:b/>
      <w:kern w:val="28"/>
      <w:sz w:val="28"/>
      <w:szCs w:val="20"/>
    </w:rPr>
  </w:style>
  <w:style w:type="paragraph" w:styleId="Ttulo2">
    <w:name w:val="heading 2"/>
    <w:basedOn w:val="Normal"/>
    <w:next w:val="Normal"/>
    <w:autoRedefine/>
    <w:qFormat/>
    <w:rsid w:val="008666A1"/>
    <w:pPr>
      <w:keepNext/>
      <w:keepLines/>
      <w:ind w:left="697" w:hanging="697"/>
      <w:jc w:val="both"/>
      <w:outlineLvl w:val="1"/>
    </w:pPr>
    <w:rPr>
      <w:b/>
      <w:i/>
      <w:sz w:val="28"/>
      <w:szCs w:val="20"/>
    </w:rPr>
  </w:style>
  <w:style w:type="paragraph" w:styleId="Ttulo3">
    <w:name w:val="heading 3"/>
    <w:basedOn w:val="Normal"/>
    <w:next w:val="Normal"/>
    <w:qFormat/>
    <w:rsid w:val="002A138F"/>
    <w:pPr>
      <w:keepNext/>
      <w:spacing w:before="120" w:after="120"/>
      <w:jc w:val="both"/>
      <w:outlineLvl w:val="2"/>
    </w:pPr>
    <w:rPr>
      <w:b/>
      <w:i/>
      <w:sz w:val="22"/>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aliases w:val="Schriftart: 9 pt,Schriftart: 10 pt,Schriftart: 8 pt,WB-Fußnotentext,fn,footnote text,Footnotes,Footnote ak"/>
    <w:basedOn w:val="Normal"/>
    <w:semiHidden/>
    <w:rsid w:val="0055416C"/>
    <w:rPr>
      <w:sz w:val="20"/>
      <w:szCs w:val="20"/>
    </w:rPr>
  </w:style>
  <w:style w:type="character" w:styleId="Refdenotaalpie">
    <w:name w:val="footnote reference"/>
    <w:aliases w:val="Footnote symbol"/>
    <w:basedOn w:val="Fuentedeprrafopredeter"/>
    <w:semiHidden/>
    <w:rsid w:val="0055416C"/>
    <w:rPr>
      <w:vertAlign w:val="superscript"/>
    </w:rPr>
  </w:style>
  <w:style w:type="paragraph" w:styleId="Piedepgina">
    <w:name w:val="footer"/>
    <w:basedOn w:val="Normal"/>
    <w:rsid w:val="0029289A"/>
    <w:pPr>
      <w:tabs>
        <w:tab w:val="center" w:pos="4320"/>
        <w:tab w:val="right" w:pos="8640"/>
      </w:tabs>
    </w:pPr>
  </w:style>
  <w:style w:type="character" w:styleId="Nmerodepgina">
    <w:name w:val="page number"/>
    <w:basedOn w:val="Fuentedeprrafopredeter"/>
    <w:rsid w:val="0029289A"/>
  </w:style>
  <w:style w:type="paragraph" w:styleId="Encabezado">
    <w:name w:val="header"/>
    <w:basedOn w:val="Normal"/>
    <w:rsid w:val="00A02E43"/>
    <w:pPr>
      <w:tabs>
        <w:tab w:val="center" w:pos="4153"/>
        <w:tab w:val="right" w:pos="8306"/>
      </w:tabs>
      <w:jc w:val="both"/>
    </w:pPr>
    <w:rPr>
      <w:sz w:val="20"/>
      <w:szCs w:val="20"/>
      <w:lang w:eastAsia="en-US"/>
    </w:rPr>
  </w:style>
  <w:style w:type="character" w:customStyle="1" w:styleId="h2">
    <w:name w:val="h2"/>
    <w:basedOn w:val="Fuentedeprrafopredeter"/>
    <w:rsid w:val="00A46372"/>
  </w:style>
  <w:style w:type="character" w:styleId="Hipervnculo">
    <w:name w:val="Hyperlink"/>
    <w:basedOn w:val="Fuentedeprrafopredeter"/>
    <w:rsid w:val="00A46372"/>
    <w:rPr>
      <w:color w:val="0000FF"/>
      <w:u w:val="single"/>
    </w:rPr>
  </w:style>
  <w:style w:type="character" w:styleId="Hipervnculovisitado">
    <w:name w:val="FollowedHyperlink"/>
    <w:basedOn w:val="Fuentedeprrafopredeter"/>
    <w:rsid w:val="00A46372"/>
    <w:rPr>
      <w:color w:val="606420"/>
      <w:u w:val="single"/>
    </w:rPr>
  </w:style>
  <w:style w:type="character" w:styleId="Textoennegrita">
    <w:name w:val="Strong"/>
    <w:basedOn w:val="Fuentedeprrafopredeter"/>
    <w:qFormat/>
    <w:rsid w:val="006306C1"/>
    <w:rPr>
      <w:b/>
      <w:bCs/>
    </w:rPr>
  </w:style>
  <w:style w:type="paragraph" w:styleId="Ttulo">
    <w:name w:val="Title"/>
    <w:basedOn w:val="Normal"/>
    <w:next w:val="Normal"/>
    <w:qFormat/>
    <w:rsid w:val="00A74E13"/>
    <w:pPr>
      <w:spacing w:after="480"/>
      <w:jc w:val="center"/>
    </w:pPr>
    <w:rPr>
      <w:rFonts w:ascii="Arial" w:hAnsi="Arial"/>
      <w:b/>
      <w:sz w:val="48"/>
      <w:szCs w:val="20"/>
    </w:rPr>
  </w:style>
  <w:style w:type="paragraph" w:customStyle="1" w:styleId="ZCom">
    <w:name w:val="Z_Com"/>
    <w:basedOn w:val="Normal"/>
    <w:next w:val="ZDGName"/>
    <w:rsid w:val="0059065E"/>
    <w:pPr>
      <w:widowControl w:val="0"/>
      <w:ind w:right="85"/>
      <w:jc w:val="both"/>
    </w:pPr>
    <w:rPr>
      <w:rFonts w:ascii="Arial" w:hAnsi="Arial"/>
      <w:sz w:val="22"/>
      <w:szCs w:val="20"/>
    </w:rPr>
  </w:style>
  <w:style w:type="paragraph" w:customStyle="1" w:styleId="ZDGName">
    <w:name w:val="Z_DGName"/>
    <w:basedOn w:val="Normal"/>
    <w:rsid w:val="0059065E"/>
    <w:pPr>
      <w:widowControl w:val="0"/>
      <w:ind w:right="85"/>
      <w:jc w:val="both"/>
    </w:pPr>
    <w:rPr>
      <w:rFonts w:ascii="Arial" w:hAnsi="Arial"/>
      <w:sz w:val="16"/>
      <w:szCs w:val="20"/>
    </w:rPr>
  </w:style>
  <w:style w:type="paragraph" w:customStyle="1" w:styleId="Numberedparagraph">
    <w:name w:val="Numbered paragraph"/>
    <w:basedOn w:val="Normal"/>
    <w:rsid w:val="0059065E"/>
    <w:pPr>
      <w:numPr>
        <w:numId w:val="9"/>
      </w:numPr>
      <w:spacing w:before="240"/>
      <w:ind w:left="357" w:hanging="357"/>
    </w:pPr>
    <w:rPr>
      <w:rFonts w:ascii="Arial" w:hAnsi="Arial"/>
      <w:b/>
      <w:snapToGrid w:val="0"/>
      <w:szCs w:val="20"/>
      <w:lang w:val="en-US" w:eastAsia="en-US"/>
    </w:rPr>
  </w:style>
  <w:style w:type="paragraph" w:customStyle="1" w:styleId="box">
    <w:name w:val="box"/>
    <w:basedOn w:val="Normal"/>
    <w:rsid w:val="00794779"/>
    <w:pPr>
      <w:spacing w:before="120" w:after="120"/>
      <w:jc w:val="both"/>
    </w:pPr>
    <w:rPr>
      <w:sz w:val="32"/>
      <w:szCs w:val="20"/>
    </w:rPr>
  </w:style>
  <w:style w:type="paragraph" w:styleId="Listaconvietas">
    <w:name w:val="List Bullet"/>
    <w:basedOn w:val="Normal"/>
    <w:autoRedefine/>
    <w:rsid w:val="00794779"/>
    <w:pPr>
      <w:spacing w:after="240"/>
      <w:jc w:val="both"/>
    </w:pPr>
    <w:rPr>
      <w:szCs w:val="20"/>
    </w:rPr>
  </w:style>
  <w:style w:type="paragraph" w:styleId="TDC1">
    <w:name w:val="toc 1"/>
    <w:basedOn w:val="Normal"/>
    <w:next w:val="Normal"/>
    <w:autoRedefine/>
    <w:semiHidden/>
    <w:rsid w:val="00683CCF"/>
    <w:pPr>
      <w:spacing w:before="120" w:after="120"/>
    </w:pPr>
    <w:rPr>
      <w:b/>
      <w:bCs/>
      <w:caps/>
      <w:sz w:val="20"/>
      <w:szCs w:val="20"/>
    </w:rPr>
  </w:style>
  <w:style w:type="paragraph" w:styleId="TDC2">
    <w:name w:val="toc 2"/>
    <w:basedOn w:val="Normal"/>
    <w:next w:val="Normal"/>
    <w:autoRedefine/>
    <w:semiHidden/>
    <w:rsid w:val="00683CCF"/>
    <w:pPr>
      <w:ind w:left="240"/>
    </w:pPr>
    <w:rPr>
      <w:smallCaps/>
      <w:sz w:val="20"/>
      <w:szCs w:val="20"/>
    </w:rPr>
  </w:style>
  <w:style w:type="paragraph" w:styleId="TDC3">
    <w:name w:val="toc 3"/>
    <w:basedOn w:val="Normal"/>
    <w:next w:val="Normal"/>
    <w:autoRedefine/>
    <w:semiHidden/>
    <w:rsid w:val="00683CCF"/>
    <w:pPr>
      <w:ind w:left="480"/>
    </w:pPr>
    <w:rPr>
      <w:i/>
      <w:iCs/>
      <w:sz w:val="20"/>
      <w:szCs w:val="20"/>
    </w:rPr>
  </w:style>
  <w:style w:type="paragraph" w:styleId="TDC4">
    <w:name w:val="toc 4"/>
    <w:basedOn w:val="Normal"/>
    <w:next w:val="Normal"/>
    <w:autoRedefine/>
    <w:semiHidden/>
    <w:rsid w:val="00683CCF"/>
    <w:pPr>
      <w:ind w:left="720"/>
    </w:pPr>
    <w:rPr>
      <w:sz w:val="18"/>
      <w:szCs w:val="18"/>
    </w:rPr>
  </w:style>
  <w:style w:type="paragraph" w:styleId="TDC5">
    <w:name w:val="toc 5"/>
    <w:basedOn w:val="Normal"/>
    <w:next w:val="Normal"/>
    <w:autoRedefine/>
    <w:semiHidden/>
    <w:rsid w:val="00683CCF"/>
    <w:pPr>
      <w:ind w:left="960"/>
    </w:pPr>
    <w:rPr>
      <w:sz w:val="18"/>
      <w:szCs w:val="18"/>
    </w:rPr>
  </w:style>
  <w:style w:type="paragraph" w:styleId="TDC6">
    <w:name w:val="toc 6"/>
    <w:basedOn w:val="Normal"/>
    <w:next w:val="Normal"/>
    <w:autoRedefine/>
    <w:semiHidden/>
    <w:rsid w:val="00683CCF"/>
    <w:pPr>
      <w:ind w:left="1200"/>
    </w:pPr>
    <w:rPr>
      <w:sz w:val="18"/>
      <w:szCs w:val="18"/>
    </w:rPr>
  </w:style>
  <w:style w:type="paragraph" w:styleId="TDC7">
    <w:name w:val="toc 7"/>
    <w:basedOn w:val="Normal"/>
    <w:next w:val="Normal"/>
    <w:autoRedefine/>
    <w:semiHidden/>
    <w:rsid w:val="00683CCF"/>
    <w:pPr>
      <w:ind w:left="1440"/>
    </w:pPr>
    <w:rPr>
      <w:sz w:val="18"/>
      <w:szCs w:val="18"/>
    </w:rPr>
  </w:style>
  <w:style w:type="paragraph" w:styleId="TDC8">
    <w:name w:val="toc 8"/>
    <w:basedOn w:val="Normal"/>
    <w:next w:val="Normal"/>
    <w:autoRedefine/>
    <w:semiHidden/>
    <w:rsid w:val="00683CCF"/>
    <w:pPr>
      <w:ind w:left="1680"/>
    </w:pPr>
    <w:rPr>
      <w:sz w:val="18"/>
      <w:szCs w:val="18"/>
    </w:rPr>
  </w:style>
  <w:style w:type="paragraph" w:styleId="TDC9">
    <w:name w:val="toc 9"/>
    <w:basedOn w:val="Normal"/>
    <w:next w:val="Normal"/>
    <w:autoRedefine/>
    <w:semiHidden/>
    <w:rsid w:val="00683CCF"/>
    <w:pPr>
      <w:ind w:left="1920"/>
    </w:pPr>
    <w:rPr>
      <w:sz w:val="18"/>
      <w:szCs w:val="18"/>
    </w:rPr>
  </w:style>
  <w:style w:type="paragraph" w:customStyle="1" w:styleId="Text1">
    <w:name w:val="Text 1"/>
    <w:basedOn w:val="Normal"/>
    <w:link w:val="Text1Char"/>
    <w:rsid w:val="00683CCF"/>
    <w:pPr>
      <w:spacing w:after="240"/>
      <w:ind w:left="482"/>
      <w:jc w:val="both"/>
    </w:pPr>
    <w:rPr>
      <w:sz w:val="22"/>
      <w:szCs w:val="20"/>
    </w:rPr>
  </w:style>
  <w:style w:type="paragraph" w:styleId="ndice1">
    <w:name w:val="index 1"/>
    <w:basedOn w:val="Normal"/>
    <w:next w:val="Normal"/>
    <w:autoRedefine/>
    <w:semiHidden/>
    <w:rsid w:val="00C0484E"/>
    <w:pPr>
      <w:ind w:left="240" w:hanging="240"/>
    </w:pPr>
    <w:rPr>
      <w:sz w:val="20"/>
      <w:szCs w:val="20"/>
    </w:rPr>
  </w:style>
  <w:style w:type="paragraph" w:styleId="ndice2">
    <w:name w:val="index 2"/>
    <w:basedOn w:val="Normal"/>
    <w:next w:val="Normal"/>
    <w:autoRedefine/>
    <w:semiHidden/>
    <w:rsid w:val="00C0484E"/>
    <w:pPr>
      <w:ind w:left="480" w:hanging="240"/>
    </w:pPr>
    <w:rPr>
      <w:sz w:val="20"/>
      <w:szCs w:val="20"/>
    </w:rPr>
  </w:style>
  <w:style w:type="paragraph" w:styleId="ndice3">
    <w:name w:val="index 3"/>
    <w:basedOn w:val="Normal"/>
    <w:next w:val="Normal"/>
    <w:autoRedefine/>
    <w:semiHidden/>
    <w:rsid w:val="00C0484E"/>
    <w:pPr>
      <w:ind w:left="720" w:hanging="240"/>
    </w:pPr>
    <w:rPr>
      <w:sz w:val="20"/>
      <w:szCs w:val="20"/>
    </w:rPr>
  </w:style>
  <w:style w:type="paragraph" w:styleId="ndice4">
    <w:name w:val="index 4"/>
    <w:basedOn w:val="Normal"/>
    <w:next w:val="Normal"/>
    <w:autoRedefine/>
    <w:semiHidden/>
    <w:rsid w:val="00C0484E"/>
    <w:pPr>
      <w:ind w:left="960" w:hanging="240"/>
    </w:pPr>
    <w:rPr>
      <w:sz w:val="20"/>
      <w:szCs w:val="20"/>
    </w:rPr>
  </w:style>
  <w:style w:type="paragraph" w:styleId="ndice5">
    <w:name w:val="index 5"/>
    <w:basedOn w:val="Normal"/>
    <w:next w:val="Normal"/>
    <w:autoRedefine/>
    <w:semiHidden/>
    <w:rsid w:val="00C0484E"/>
    <w:pPr>
      <w:ind w:left="1200" w:hanging="240"/>
    </w:pPr>
    <w:rPr>
      <w:sz w:val="20"/>
      <w:szCs w:val="20"/>
    </w:rPr>
  </w:style>
  <w:style w:type="paragraph" w:styleId="ndice6">
    <w:name w:val="index 6"/>
    <w:basedOn w:val="Normal"/>
    <w:next w:val="Normal"/>
    <w:autoRedefine/>
    <w:semiHidden/>
    <w:rsid w:val="00C0484E"/>
    <w:pPr>
      <w:ind w:left="1440" w:hanging="240"/>
    </w:pPr>
    <w:rPr>
      <w:sz w:val="20"/>
      <w:szCs w:val="20"/>
    </w:rPr>
  </w:style>
  <w:style w:type="paragraph" w:styleId="ndice7">
    <w:name w:val="index 7"/>
    <w:basedOn w:val="Normal"/>
    <w:next w:val="Normal"/>
    <w:autoRedefine/>
    <w:semiHidden/>
    <w:rsid w:val="00C0484E"/>
    <w:pPr>
      <w:ind w:left="1680" w:hanging="240"/>
    </w:pPr>
    <w:rPr>
      <w:sz w:val="20"/>
      <w:szCs w:val="20"/>
    </w:rPr>
  </w:style>
  <w:style w:type="paragraph" w:styleId="ndice8">
    <w:name w:val="index 8"/>
    <w:basedOn w:val="Normal"/>
    <w:next w:val="Normal"/>
    <w:autoRedefine/>
    <w:semiHidden/>
    <w:rsid w:val="00C0484E"/>
    <w:pPr>
      <w:ind w:left="1920" w:hanging="240"/>
    </w:pPr>
    <w:rPr>
      <w:sz w:val="20"/>
      <w:szCs w:val="20"/>
    </w:rPr>
  </w:style>
  <w:style w:type="paragraph" w:styleId="ndice9">
    <w:name w:val="index 9"/>
    <w:basedOn w:val="Normal"/>
    <w:next w:val="Normal"/>
    <w:autoRedefine/>
    <w:semiHidden/>
    <w:rsid w:val="00C0484E"/>
    <w:pPr>
      <w:ind w:left="2160" w:hanging="240"/>
    </w:pPr>
    <w:rPr>
      <w:sz w:val="20"/>
      <w:szCs w:val="20"/>
    </w:rPr>
  </w:style>
  <w:style w:type="paragraph" w:styleId="Ttulodendice">
    <w:name w:val="index heading"/>
    <w:basedOn w:val="Normal"/>
    <w:next w:val="ndice1"/>
    <w:semiHidden/>
    <w:rsid w:val="00C0484E"/>
    <w:pPr>
      <w:spacing w:before="120" w:after="120"/>
    </w:pPr>
    <w:rPr>
      <w:b/>
      <w:bCs/>
      <w:i/>
      <w:iCs/>
      <w:sz w:val="20"/>
      <w:szCs w:val="20"/>
    </w:rPr>
  </w:style>
  <w:style w:type="paragraph" w:customStyle="1" w:styleId="CharCharChar1CharCharCharChar">
    <w:name w:val=" Char Char Char1 Char Char Char Char"/>
    <w:aliases w:val=" Char Char Char1 Char, Char Char Char1 Char1, Char Char Char1 Char Char Char"/>
    <w:basedOn w:val="Normal"/>
    <w:rsid w:val="00B94817"/>
    <w:rPr>
      <w:lang w:val="pl-PL" w:eastAsia="pl-PL"/>
    </w:rPr>
  </w:style>
  <w:style w:type="paragraph" w:customStyle="1" w:styleId="bodytext">
    <w:name w:val="body text"/>
    <w:basedOn w:val="Normal"/>
    <w:rsid w:val="009B2A3B"/>
    <w:pPr>
      <w:ind w:left="2880"/>
      <w:jc w:val="both"/>
    </w:pPr>
    <w:rPr>
      <w:sz w:val="22"/>
      <w:szCs w:val="20"/>
    </w:rPr>
  </w:style>
  <w:style w:type="table" w:styleId="Tablaconcuadrcula">
    <w:name w:val="Table Grid"/>
    <w:basedOn w:val="Tablanormal"/>
    <w:rsid w:val="009B2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B2A3B"/>
    <w:pPr>
      <w:spacing w:before="100" w:beforeAutospacing="1" w:after="100" w:afterAutospacing="1"/>
    </w:pPr>
    <w:rPr>
      <w:color w:val="000000"/>
      <w:lang w:val="en-US" w:eastAsia="en-US"/>
    </w:rPr>
  </w:style>
  <w:style w:type="character" w:customStyle="1" w:styleId="Text1Char">
    <w:name w:val="Text 1 Char"/>
    <w:basedOn w:val="Fuentedeprrafopredeter"/>
    <w:link w:val="Text1"/>
    <w:rsid w:val="009B2A3B"/>
    <w:rPr>
      <w:sz w:val="22"/>
      <w:lang w:val="en-GB" w:eastAsia="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rdis.europa.eu/fp7/find-doc_en.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cordis.europa.eu/fp7/find-doc_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www.ipr-helpdesk.org/"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rdis.europa.eu/fp7/ict/ncps_e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786D361408D49B29622249B363143" ma:contentTypeVersion="0" ma:contentTypeDescription="Create a new document." ma:contentTypeScope="" ma:versionID="8f43a9172cffa1e50269ecb4186c56a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F5671B3-1A57-4E18-B385-57D0DBF33149}"/>
</file>

<file path=customXml/itemProps2.xml><?xml version="1.0" encoding="utf-8"?>
<ds:datastoreItem xmlns:ds="http://schemas.openxmlformats.org/officeDocument/2006/customXml" ds:itemID="{7007C385-BF4C-4B73-97EA-1B430ECDC732}"/>
</file>

<file path=customXml/itemProps3.xml><?xml version="1.0" encoding="utf-8"?>
<ds:datastoreItem xmlns:ds="http://schemas.openxmlformats.org/officeDocument/2006/customXml" ds:itemID="{233FC3F5-DB84-4078-9383-988706240F47}"/>
</file>

<file path=docProps/app.xml><?xml version="1.0" encoding="utf-8"?>
<Properties xmlns="http://schemas.openxmlformats.org/officeDocument/2006/extended-properties" xmlns:vt="http://schemas.openxmlformats.org/officeDocument/2006/docPropsVTypes">
  <Template>Normal.dotm</Template>
  <TotalTime>17</TotalTime>
  <Pages>17</Pages>
  <Words>3147</Words>
  <Characters>17314</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20421</CharactersWithSpaces>
  <SharedDoc>false</SharedDoc>
  <HLinks>
    <vt:vector size="108" baseType="variant">
      <vt:variant>
        <vt:i4>5242910</vt:i4>
      </vt:variant>
      <vt:variant>
        <vt:i4>96</vt:i4>
      </vt:variant>
      <vt:variant>
        <vt:i4>0</vt:i4>
      </vt:variant>
      <vt:variant>
        <vt:i4>5</vt:i4>
      </vt:variant>
      <vt:variant>
        <vt:lpwstr>http://www.ipr-helpdesk.org/</vt:lpwstr>
      </vt:variant>
      <vt:variant>
        <vt:lpwstr/>
      </vt:variant>
      <vt:variant>
        <vt:i4>1835051</vt:i4>
      </vt:variant>
      <vt:variant>
        <vt:i4>93</vt:i4>
      </vt:variant>
      <vt:variant>
        <vt:i4>0</vt:i4>
      </vt:variant>
      <vt:variant>
        <vt:i4>5</vt:i4>
      </vt:variant>
      <vt:variant>
        <vt:lpwstr>http://cordis.europa.eu/fp7/ict/ncps_en.html</vt:lpwstr>
      </vt:variant>
      <vt:variant>
        <vt:lpwstr/>
      </vt:variant>
      <vt:variant>
        <vt:i4>4849762</vt:i4>
      </vt:variant>
      <vt:variant>
        <vt:i4>90</vt:i4>
      </vt:variant>
      <vt:variant>
        <vt:i4>0</vt:i4>
      </vt:variant>
      <vt:variant>
        <vt:i4>5</vt:i4>
      </vt:variant>
      <vt:variant>
        <vt:lpwstr>http://cordis.europa.eu/fp7/find-doc_en.html</vt:lpwstr>
      </vt:variant>
      <vt:variant>
        <vt:lpwstr/>
      </vt:variant>
      <vt:variant>
        <vt:i4>4849762</vt:i4>
      </vt:variant>
      <vt:variant>
        <vt:i4>87</vt:i4>
      </vt:variant>
      <vt:variant>
        <vt:i4>0</vt:i4>
      </vt:variant>
      <vt:variant>
        <vt:i4>5</vt:i4>
      </vt:variant>
      <vt:variant>
        <vt:lpwstr>http://cordis.europa.eu/fp7/find-doc_en.html</vt:lpwstr>
      </vt:variant>
      <vt:variant>
        <vt:lpwstr/>
      </vt:variant>
      <vt:variant>
        <vt:i4>1048634</vt:i4>
      </vt:variant>
      <vt:variant>
        <vt:i4>80</vt:i4>
      </vt:variant>
      <vt:variant>
        <vt:i4>0</vt:i4>
      </vt:variant>
      <vt:variant>
        <vt:i4>5</vt:i4>
      </vt:variant>
      <vt:variant>
        <vt:lpwstr/>
      </vt:variant>
      <vt:variant>
        <vt:lpwstr>_Toc244690555</vt:lpwstr>
      </vt:variant>
      <vt:variant>
        <vt:i4>1048634</vt:i4>
      </vt:variant>
      <vt:variant>
        <vt:i4>74</vt:i4>
      </vt:variant>
      <vt:variant>
        <vt:i4>0</vt:i4>
      </vt:variant>
      <vt:variant>
        <vt:i4>5</vt:i4>
      </vt:variant>
      <vt:variant>
        <vt:lpwstr/>
      </vt:variant>
      <vt:variant>
        <vt:lpwstr>_Toc244690554</vt:lpwstr>
      </vt:variant>
      <vt:variant>
        <vt:i4>1048634</vt:i4>
      </vt:variant>
      <vt:variant>
        <vt:i4>68</vt:i4>
      </vt:variant>
      <vt:variant>
        <vt:i4>0</vt:i4>
      </vt:variant>
      <vt:variant>
        <vt:i4>5</vt:i4>
      </vt:variant>
      <vt:variant>
        <vt:lpwstr/>
      </vt:variant>
      <vt:variant>
        <vt:lpwstr>_Toc244690553</vt:lpwstr>
      </vt:variant>
      <vt:variant>
        <vt:i4>1048634</vt:i4>
      </vt:variant>
      <vt:variant>
        <vt:i4>62</vt:i4>
      </vt:variant>
      <vt:variant>
        <vt:i4>0</vt:i4>
      </vt:variant>
      <vt:variant>
        <vt:i4>5</vt:i4>
      </vt:variant>
      <vt:variant>
        <vt:lpwstr/>
      </vt:variant>
      <vt:variant>
        <vt:lpwstr>_Toc244690552</vt:lpwstr>
      </vt:variant>
      <vt:variant>
        <vt:i4>1048634</vt:i4>
      </vt:variant>
      <vt:variant>
        <vt:i4>56</vt:i4>
      </vt:variant>
      <vt:variant>
        <vt:i4>0</vt:i4>
      </vt:variant>
      <vt:variant>
        <vt:i4>5</vt:i4>
      </vt:variant>
      <vt:variant>
        <vt:lpwstr/>
      </vt:variant>
      <vt:variant>
        <vt:lpwstr>_Toc244690551</vt:lpwstr>
      </vt:variant>
      <vt:variant>
        <vt:i4>1048634</vt:i4>
      </vt:variant>
      <vt:variant>
        <vt:i4>50</vt:i4>
      </vt:variant>
      <vt:variant>
        <vt:i4>0</vt:i4>
      </vt:variant>
      <vt:variant>
        <vt:i4>5</vt:i4>
      </vt:variant>
      <vt:variant>
        <vt:lpwstr/>
      </vt:variant>
      <vt:variant>
        <vt:lpwstr>_Toc244690550</vt:lpwstr>
      </vt:variant>
      <vt:variant>
        <vt:i4>1114170</vt:i4>
      </vt:variant>
      <vt:variant>
        <vt:i4>44</vt:i4>
      </vt:variant>
      <vt:variant>
        <vt:i4>0</vt:i4>
      </vt:variant>
      <vt:variant>
        <vt:i4>5</vt:i4>
      </vt:variant>
      <vt:variant>
        <vt:lpwstr/>
      </vt:variant>
      <vt:variant>
        <vt:lpwstr>_Toc244690549</vt:lpwstr>
      </vt:variant>
      <vt:variant>
        <vt:i4>1114170</vt:i4>
      </vt:variant>
      <vt:variant>
        <vt:i4>38</vt:i4>
      </vt:variant>
      <vt:variant>
        <vt:i4>0</vt:i4>
      </vt:variant>
      <vt:variant>
        <vt:i4>5</vt:i4>
      </vt:variant>
      <vt:variant>
        <vt:lpwstr/>
      </vt:variant>
      <vt:variant>
        <vt:lpwstr>_Toc244690548</vt:lpwstr>
      </vt:variant>
      <vt:variant>
        <vt:i4>1114170</vt:i4>
      </vt:variant>
      <vt:variant>
        <vt:i4>32</vt:i4>
      </vt:variant>
      <vt:variant>
        <vt:i4>0</vt:i4>
      </vt:variant>
      <vt:variant>
        <vt:i4>5</vt:i4>
      </vt:variant>
      <vt:variant>
        <vt:lpwstr/>
      </vt:variant>
      <vt:variant>
        <vt:lpwstr>_Toc244690547</vt:lpwstr>
      </vt:variant>
      <vt:variant>
        <vt:i4>1114170</vt:i4>
      </vt:variant>
      <vt:variant>
        <vt:i4>26</vt:i4>
      </vt:variant>
      <vt:variant>
        <vt:i4>0</vt:i4>
      </vt:variant>
      <vt:variant>
        <vt:i4>5</vt:i4>
      </vt:variant>
      <vt:variant>
        <vt:lpwstr/>
      </vt:variant>
      <vt:variant>
        <vt:lpwstr>_Toc244690546</vt:lpwstr>
      </vt:variant>
      <vt:variant>
        <vt:i4>1114170</vt:i4>
      </vt:variant>
      <vt:variant>
        <vt:i4>20</vt:i4>
      </vt:variant>
      <vt:variant>
        <vt:i4>0</vt:i4>
      </vt:variant>
      <vt:variant>
        <vt:i4>5</vt:i4>
      </vt:variant>
      <vt:variant>
        <vt:lpwstr/>
      </vt:variant>
      <vt:variant>
        <vt:lpwstr>_Toc244690545</vt:lpwstr>
      </vt:variant>
      <vt:variant>
        <vt:i4>1114170</vt:i4>
      </vt:variant>
      <vt:variant>
        <vt:i4>14</vt:i4>
      </vt:variant>
      <vt:variant>
        <vt:i4>0</vt:i4>
      </vt:variant>
      <vt:variant>
        <vt:i4>5</vt:i4>
      </vt:variant>
      <vt:variant>
        <vt:lpwstr/>
      </vt:variant>
      <vt:variant>
        <vt:lpwstr>_Toc244690544</vt:lpwstr>
      </vt:variant>
      <vt:variant>
        <vt:i4>1114170</vt:i4>
      </vt:variant>
      <vt:variant>
        <vt:i4>8</vt:i4>
      </vt:variant>
      <vt:variant>
        <vt:i4>0</vt:i4>
      </vt:variant>
      <vt:variant>
        <vt:i4>5</vt:i4>
      </vt:variant>
      <vt:variant>
        <vt:lpwstr/>
      </vt:variant>
      <vt:variant>
        <vt:lpwstr>_Toc244690543</vt:lpwstr>
      </vt:variant>
      <vt:variant>
        <vt:i4>1114170</vt:i4>
      </vt:variant>
      <vt:variant>
        <vt:i4>2</vt:i4>
      </vt:variant>
      <vt:variant>
        <vt:i4>0</vt:i4>
      </vt:variant>
      <vt:variant>
        <vt:i4>5</vt:i4>
      </vt:variant>
      <vt:variant>
        <vt:lpwstr/>
      </vt:variant>
      <vt:variant>
        <vt:lpwstr>_Toc244690542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McKinlay</dc:creator>
  <cp:keywords/>
  <dc:description/>
  <cp:lastModifiedBy>luis</cp:lastModifiedBy>
  <cp:revision>6</cp:revision>
  <cp:lastPrinted>2004-07-30T09:30:00Z</cp:lastPrinted>
  <dcterms:created xsi:type="dcterms:W3CDTF">2012-09-11T10:08:00Z</dcterms:created>
  <dcterms:modified xsi:type="dcterms:W3CDTF">2012-09-11T10:24:00Z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0x010100D70786D361408D49B29622249B363143</vt:lpwstr>
  </property>
</Properties>
</file>